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4C75" w:rsidRPr="00BB1B65" w:rsidRDefault="00514C75" w:rsidP="00A87544">
      <w:pPr>
        <w:jc w:val="center"/>
        <w:rPr>
          <w:sz w:val="28"/>
          <w:szCs w:val="28"/>
        </w:rPr>
      </w:pPr>
      <w:r w:rsidRPr="00BB1B65">
        <w:rPr>
          <w:sz w:val="28"/>
          <w:szCs w:val="28"/>
        </w:rPr>
        <w:t>МИНОБРНАУКИ РОССИИ</w:t>
      </w:r>
    </w:p>
    <w:p w:rsidR="00514C75" w:rsidRPr="00BB1B65" w:rsidRDefault="00514C7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14C75" w:rsidRPr="00BB1B65" w:rsidRDefault="00514C75" w:rsidP="00A87544">
      <w:pPr>
        <w:jc w:val="center"/>
        <w:rPr>
          <w:b/>
          <w:sz w:val="28"/>
          <w:szCs w:val="28"/>
        </w:rPr>
      </w:pPr>
      <w:r w:rsidRPr="00BB1B65">
        <w:rPr>
          <w:b/>
          <w:sz w:val="28"/>
          <w:szCs w:val="28"/>
        </w:rPr>
        <w:t>«Гжельский государственный университет»</w:t>
      </w:r>
    </w:p>
    <w:p w:rsidR="00514C75" w:rsidRPr="00BB1B65" w:rsidRDefault="00514C75" w:rsidP="00A87544">
      <w:pPr>
        <w:jc w:val="center"/>
        <w:rPr>
          <w:sz w:val="28"/>
          <w:szCs w:val="28"/>
        </w:rPr>
      </w:pPr>
      <w:r w:rsidRPr="00BB1B65">
        <w:rPr>
          <w:sz w:val="28"/>
          <w:szCs w:val="28"/>
        </w:rPr>
        <w:t>(ГГУ)</w:t>
      </w:r>
    </w:p>
    <w:p w:rsidR="00514C75" w:rsidRPr="00BB1B65" w:rsidRDefault="00514C75" w:rsidP="00A87544">
      <w:pPr>
        <w:rPr>
          <w:sz w:val="28"/>
          <w:szCs w:val="28"/>
        </w:rPr>
      </w:pPr>
    </w:p>
    <w:p w:rsidR="00514C75" w:rsidRPr="00BB1B65" w:rsidRDefault="00514C75" w:rsidP="00A87544">
      <w:pPr>
        <w:pStyle w:val="Style15"/>
        <w:tabs>
          <w:tab w:val="left" w:leader="underscore" w:pos="9760"/>
        </w:tabs>
        <w:spacing w:line="360" w:lineRule="auto"/>
        <w:rPr>
          <w:rStyle w:val="FontStyle53"/>
          <w:bCs/>
          <w:sz w:val="28"/>
          <w:szCs w:val="28"/>
        </w:rPr>
      </w:pPr>
    </w:p>
    <w:p w:rsidR="00514C75" w:rsidRPr="00BB1B65" w:rsidRDefault="00514C75" w:rsidP="00A87544">
      <w:pPr>
        <w:pStyle w:val="Style15"/>
        <w:tabs>
          <w:tab w:val="left" w:leader="underscore" w:pos="9760"/>
        </w:tabs>
        <w:spacing w:line="360" w:lineRule="auto"/>
        <w:rPr>
          <w:rStyle w:val="FontStyle53"/>
          <w:bCs/>
          <w:sz w:val="28"/>
          <w:szCs w:val="28"/>
        </w:rPr>
      </w:pPr>
    </w:p>
    <w:p w:rsidR="00514C75" w:rsidRPr="00BB1B65" w:rsidRDefault="00514C75" w:rsidP="00A87544">
      <w:pPr>
        <w:pStyle w:val="Style15"/>
        <w:tabs>
          <w:tab w:val="left" w:leader="underscore" w:pos="9760"/>
        </w:tabs>
        <w:spacing w:line="360" w:lineRule="auto"/>
        <w:rPr>
          <w:rStyle w:val="FontStyle53"/>
          <w:bCs/>
          <w:sz w:val="28"/>
          <w:szCs w:val="28"/>
        </w:rPr>
      </w:pPr>
    </w:p>
    <w:p w:rsidR="00514C75" w:rsidRPr="00BB1B65" w:rsidRDefault="00514C75"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514C75" w:rsidRPr="00BB1B65" w:rsidRDefault="00514C75" w:rsidP="00A87544">
      <w:pPr>
        <w:tabs>
          <w:tab w:val="left" w:pos="680"/>
          <w:tab w:val="left" w:pos="851"/>
          <w:tab w:val="left" w:pos="6240"/>
        </w:tabs>
        <w:rPr>
          <w:noProof/>
          <w:sz w:val="28"/>
          <w:szCs w:val="28"/>
        </w:rPr>
      </w:pPr>
      <w:r w:rsidRPr="00BB1B65">
        <w:rPr>
          <w:noProof/>
          <w:sz w:val="28"/>
          <w:szCs w:val="28"/>
        </w:rPr>
        <w:tab/>
      </w:r>
    </w:p>
    <w:p w:rsidR="00514C75" w:rsidRPr="00BB1B65" w:rsidRDefault="00514C75" w:rsidP="00A87544">
      <w:pPr>
        <w:tabs>
          <w:tab w:val="left" w:pos="680"/>
          <w:tab w:val="left" w:pos="851"/>
          <w:tab w:val="left" w:pos="6240"/>
        </w:tabs>
        <w:rPr>
          <w:noProof/>
          <w:sz w:val="28"/>
          <w:szCs w:val="28"/>
        </w:rPr>
      </w:pPr>
    </w:p>
    <w:p w:rsidR="00514C75" w:rsidRPr="00BB1B65" w:rsidRDefault="00514C75" w:rsidP="00A87544">
      <w:pPr>
        <w:tabs>
          <w:tab w:val="left" w:pos="680"/>
          <w:tab w:val="left" w:pos="851"/>
          <w:tab w:val="left" w:pos="6240"/>
        </w:tabs>
        <w:rPr>
          <w:sz w:val="28"/>
          <w:szCs w:val="28"/>
        </w:rPr>
      </w:pPr>
    </w:p>
    <w:p w:rsidR="00514C75" w:rsidRPr="00BB1B65" w:rsidRDefault="00514C75" w:rsidP="00A87544">
      <w:pPr>
        <w:pStyle w:val="Style11"/>
        <w:widowControl/>
        <w:rPr>
          <w:bCs/>
          <w:sz w:val="28"/>
          <w:szCs w:val="28"/>
          <w:u w:val="single"/>
        </w:rPr>
      </w:pPr>
      <w:r w:rsidRPr="00BB1B65">
        <w:rPr>
          <w:bCs/>
          <w:sz w:val="28"/>
          <w:szCs w:val="28"/>
          <w:u w:val="single"/>
        </w:rPr>
        <w:t>Рабочая программа дисциплины</w:t>
      </w:r>
    </w:p>
    <w:p w:rsidR="00514C75" w:rsidRPr="00BB1B65" w:rsidRDefault="00514C75" w:rsidP="00A87544">
      <w:pPr>
        <w:tabs>
          <w:tab w:val="left" w:pos="680"/>
          <w:tab w:val="left" w:pos="851"/>
        </w:tabs>
        <w:jc w:val="center"/>
        <w:rPr>
          <w:sz w:val="28"/>
          <w:szCs w:val="28"/>
        </w:rPr>
      </w:pPr>
    </w:p>
    <w:p w:rsidR="00514C75" w:rsidRPr="00BB1B65" w:rsidRDefault="00514C75" w:rsidP="00A87544">
      <w:pPr>
        <w:tabs>
          <w:tab w:val="left" w:pos="680"/>
          <w:tab w:val="left" w:pos="851"/>
        </w:tabs>
        <w:jc w:val="center"/>
        <w:rPr>
          <w:b/>
          <w:sz w:val="28"/>
          <w:szCs w:val="28"/>
        </w:rPr>
      </w:pPr>
      <w:r>
        <w:rPr>
          <w:b/>
          <w:sz w:val="28"/>
          <w:szCs w:val="28"/>
        </w:rPr>
        <w:t>Основы предпринимательской деятельности</w:t>
      </w:r>
    </w:p>
    <w:p w:rsidR="00514C75" w:rsidRPr="00BB1B65" w:rsidRDefault="00514C75" w:rsidP="00A87544">
      <w:pPr>
        <w:pStyle w:val="Style15"/>
        <w:tabs>
          <w:tab w:val="left" w:leader="underscore" w:pos="9856"/>
        </w:tabs>
        <w:ind w:firstLine="720"/>
        <w:rPr>
          <w:rStyle w:val="FontStyle53"/>
          <w:bCs/>
          <w:sz w:val="28"/>
          <w:szCs w:val="28"/>
        </w:rPr>
      </w:pPr>
    </w:p>
    <w:p w:rsidR="00514C75" w:rsidRPr="00BB1B65" w:rsidRDefault="00514C75" w:rsidP="00057CBB">
      <w:pPr>
        <w:pStyle w:val="Style12"/>
        <w:spacing w:line="240" w:lineRule="auto"/>
        <w:rPr>
          <w:rStyle w:val="FontStyle60"/>
          <w:sz w:val="28"/>
          <w:szCs w:val="28"/>
          <w:vertAlign w:val="superscript"/>
        </w:rPr>
      </w:pPr>
    </w:p>
    <w:p w:rsidR="00514C75" w:rsidRPr="001F2472" w:rsidRDefault="00514C7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14C75" w:rsidRPr="001F2472">
        <w:trPr>
          <w:trHeight w:val="409"/>
        </w:trPr>
        <w:tc>
          <w:tcPr>
            <w:tcW w:w="3646" w:type="dxa"/>
          </w:tcPr>
          <w:p w:rsidR="00514C75" w:rsidRPr="001F2472" w:rsidRDefault="00514C75" w:rsidP="00A87544">
            <w:pPr>
              <w:pStyle w:val="Style15"/>
              <w:tabs>
                <w:tab w:val="left" w:leader="underscore" w:pos="9524"/>
              </w:tabs>
              <w:jc w:val="left"/>
              <w:rPr>
                <w:rStyle w:val="FontStyle53"/>
                <w:b w:val="0"/>
                <w:bCs/>
                <w:sz w:val="28"/>
                <w:szCs w:val="28"/>
              </w:rPr>
            </w:pPr>
            <w:r w:rsidRPr="001F2472">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14C75" w:rsidRPr="001F2472" w:rsidRDefault="00514C75" w:rsidP="00BD2ABF">
            <w:pPr>
              <w:rPr>
                <w:rStyle w:val="FontStyle53"/>
                <w:b w:val="0"/>
                <w:color w:val="000000"/>
                <w:sz w:val="28"/>
                <w:szCs w:val="28"/>
              </w:rPr>
            </w:pPr>
            <w:r w:rsidRPr="001F2472">
              <w:rPr>
                <w:sz w:val="28"/>
                <w:szCs w:val="28"/>
              </w:rPr>
              <w:t>38.03.02</w:t>
            </w:r>
            <w:r w:rsidR="001F2472">
              <w:rPr>
                <w:sz w:val="28"/>
                <w:szCs w:val="28"/>
              </w:rPr>
              <w:t xml:space="preserve"> </w:t>
            </w:r>
            <w:r w:rsidRPr="001F2472">
              <w:rPr>
                <w:sz w:val="28"/>
                <w:szCs w:val="28"/>
              </w:rPr>
              <w:t>Менеджмент</w:t>
            </w:r>
          </w:p>
        </w:tc>
      </w:tr>
      <w:tr w:rsidR="00514C75" w:rsidRPr="001F2472">
        <w:trPr>
          <w:trHeight w:val="402"/>
        </w:trPr>
        <w:tc>
          <w:tcPr>
            <w:tcW w:w="3646" w:type="dxa"/>
          </w:tcPr>
          <w:p w:rsidR="001F2472" w:rsidRPr="001F2472" w:rsidRDefault="001F2472" w:rsidP="00A87544">
            <w:pPr>
              <w:pStyle w:val="Style15"/>
              <w:tabs>
                <w:tab w:val="left" w:leader="underscore" w:pos="9768"/>
              </w:tabs>
              <w:ind w:right="-5211"/>
              <w:jc w:val="left"/>
              <w:rPr>
                <w:rStyle w:val="FontStyle53"/>
                <w:b w:val="0"/>
                <w:bCs/>
                <w:i/>
                <w:sz w:val="28"/>
                <w:szCs w:val="28"/>
              </w:rPr>
            </w:pPr>
          </w:p>
          <w:p w:rsidR="00514C75" w:rsidRPr="001F2472" w:rsidRDefault="00514C75" w:rsidP="00A87544">
            <w:pPr>
              <w:pStyle w:val="Style15"/>
              <w:tabs>
                <w:tab w:val="left" w:leader="underscore" w:pos="9768"/>
              </w:tabs>
              <w:ind w:right="-5211"/>
              <w:jc w:val="left"/>
              <w:rPr>
                <w:rStyle w:val="FontStyle53"/>
                <w:b w:val="0"/>
                <w:bCs/>
                <w:sz w:val="28"/>
                <w:szCs w:val="28"/>
              </w:rPr>
            </w:pPr>
            <w:r w:rsidRPr="001F2472">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F2472" w:rsidRPr="001F2472" w:rsidRDefault="001F2472" w:rsidP="00A87544">
            <w:pPr>
              <w:jc w:val="both"/>
              <w:rPr>
                <w:rStyle w:val="FontStyle53"/>
                <w:b w:val="0"/>
                <w:sz w:val="28"/>
                <w:szCs w:val="28"/>
              </w:rPr>
            </w:pPr>
          </w:p>
          <w:p w:rsidR="00514C75" w:rsidRPr="001F2472" w:rsidRDefault="00514C75" w:rsidP="00A87544">
            <w:pPr>
              <w:jc w:val="both"/>
              <w:rPr>
                <w:rStyle w:val="FontStyle53"/>
                <w:b w:val="0"/>
                <w:sz w:val="28"/>
                <w:szCs w:val="28"/>
              </w:rPr>
            </w:pPr>
            <w:r w:rsidRPr="001F2472">
              <w:rPr>
                <w:rStyle w:val="FontStyle53"/>
                <w:b w:val="0"/>
                <w:sz w:val="28"/>
                <w:szCs w:val="28"/>
              </w:rPr>
              <w:t>Организационно-управленческая деятельность в сфере предпринимательства</w:t>
            </w:r>
          </w:p>
        </w:tc>
      </w:tr>
      <w:tr w:rsidR="00514C75" w:rsidRPr="001F2472">
        <w:tc>
          <w:tcPr>
            <w:tcW w:w="3646" w:type="dxa"/>
          </w:tcPr>
          <w:p w:rsidR="00514C75" w:rsidRPr="001F2472" w:rsidRDefault="00514C7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14C75" w:rsidRPr="001F2472" w:rsidRDefault="00514C75" w:rsidP="00A87544">
            <w:pPr>
              <w:pStyle w:val="Style15"/>
              <w:tabs>
                <w:tab w:val="left" w:leader="underscore" w:pos="9768"/>
              </w:tabs>
              <w:jc w:val="center"/>
              <w:rPr>
                <w:rStyle w:val="FontStyle53"/>
                <w:b w:val="0"/>
                <w:bCs/>
                <w:sz w:val="28"/>
                <w:szCs w:val="28"/>
              </w:rPr>
            </w:pPr>
          </w:p>
        </w:tc>
      </w:tr>
      <w:tr w:rsidR="00514C75" w:rsidRPr="001F2472">
        <w:tc>
          <w:tcPr>
            <w:tcW w:w="3646" w:type="dxa"/>
          </w:tcPr>
          <w:p w:rsidR="00514C75" w:rsidRPr="001F2472" w:rsidRDefault="00514C75" w:rsidP="00A87544">
            <w:pPr>
              <w:pStyle w:val="Style15"/>
              <w:tabs>
                <w:tab w:val="left" w:leader="underscore" w:pos="9768"/>
              </w:tabs>
              <w:jc w:val="left"/>
              <w:rPr>
                <w:rStyle w:val="FontStyle53"/>
                <w:b w:val="0"/>
                <w:bCs/>
                <w:sz w:val="28"/>
                <w:szCs w:val="28"/>
              </w:rPr>
            </w:pPr>
            <w:r w:rsidRPr="001F2472">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14C75" w:rsidRPr="001F2472" w:rsidRDefault="00514C75" w:rsidP="002F2251">
            <w:pPr>
              <w:pStyle w:val="Style15"/>
              <w:tabs>
                <w:tab w:val="left" w:leader="underscore" w:pos="9768"/>
              </w:tabs>
              <w:rPr>
                <w:rStyle w:val="FontStyle53"/>
                <w:b w:val="0"/>
                <w:bCs/>
                <w:sz w:val="28"/>
                <w:szCs w:val="28"/>
              </w:rPr>
            </w:pPr>
            <w:r w:rsidRPr="001F2472">
              <w:rPr>
                <w:rStyle w:val="FontStyle53"/>
                <w:b w:val="0"/>
                <w:bCs/>
                <w:sz w:val="28"/>
                <w:szCs w:val="28"/>
              </w:rPr>
              <w:t>бакалавр</w:t>
            </w:r>
          </w:p>
        </w:tc>
      </w:tr>
    </w:tbl>
    <w:p w:rsidR="00514C75" w:rsidRPr="001F2472" w:rsidRDefault="00514C75" w:rsidP="00A87544">
      <w:pPr>
        <w:pStyle w:val="Style15"/>
        <w:tabs>
          <w:tab w:val="left" w:leader="underscore" w:pos="9768"/>
        </w:tabs>
        <w:jc w:val="center"/>
        <w:rPr>
          <w:rStyle w:val="FontStyle53"/>
          <w:bCs/>
          <w:sz w:val="28"/>
          <w:szCs w:val="28"/>
        </w:rPr>
      </w:pPr>
    </w:p>
    <w:p w:rsidR="00514C75" w:rsidRPr="001F2472" w:rsidRDefault="00514C75" w:rsidP="00A87544">
      <w:pPr>
        <w:pStyle w:val="Style15"/>
        <w:tabs>
          <w:tab w:val="left" w:leader="underscore" w:pos="9768"/>
        </w:tabs>
        <w:jc w:val="center"/>
        <w:rPr>
          <w:rStyle w:val="FontStyle53"/>
          <w:bCs/>
          <w:sz w:val="28"/>
          <w:szCs w:val="28"/>
        </w:rPr>
      </w:pPr>
    </w:p>
    <w:p w:rsidR="00514C75" w:rsidRPr="001F2472" w:rsidRDefault="00514C75" w:rsidP="00A87544">
      <w:pPr>
        <w:pStyle w:val="Style15"/>
        <w:tabs>
          <w:tab w:val="left" w:leader="underscore" w:pos="9768"/>
        </w:tabs>
        <w:rPr>
          <w:rStyle w:val="FontStyle53"/>
          <w:bCs/>
          <w:sz w:val="28"/>
          <w:szCs w:val="28"/>
        </w:rPr>
      </w:pPr>
    </w:p>
    <w:p w:rsidR="00514C75" w:rsidRPr="001F2472" w:rsidRDefault="00514C75" w:rsidP="00A87544">
      <w:pPr>
        <w:pStyle w:val="Style15"/>
        <w:tabs>
          <w:tab w:val="left" w:leader="underscore" w:pos="9768"/>
        </w:tabs>
        <w:rPr>
          <w:rStyle w:val="FontStyle53"/>
          <w:bCs/>
          <w:sz w:val="28"/>
          <w:szCs w:val="28"/>
        </w:rPr>
      </w:pPr>
    </w:p>
    <w:p w:rsidR="00514C75" w:rsidRPr="001F2472" w:rsidRDefault="00514C75" w:rsidP="00A87544">
      <w:pPr>
        <w:pStyle w:val="Style15"/>
        <w:tabs>
          <w:tab w:val="left" w:leader="underscore" w:pos="9768"/>
        </w:tabs>
        <w:rPr>
          <w:rStyle w:val="FontStyle53"/>
          <w:bCs/>
          <w:sz w:val="28"/>
          <w:szCs w:val="28"/>
        </w:rPr>
      </w:pPr>
    </w:p>
    <w:p w:rsidR="00514C75" w:rsidRPr="001F2472" w:rsidRDefault="00514C75" w:rsidP="00A87544">
      <w:pPr>
        <w:pStyle w:val="Style15"/>
        <w:tabs>
          <w:tab w:val="left" w:leader="underscore" w:pos="9768"/>
        </w:tabs>
        <w:rPr>
          <w:rStyle w:val="FontStyle53"/>
          <w:bCs/>
          <w:sz w:val="28"/>
          <w:szCs w:val="28"/>
        </w:rPr>
      </w:pPr>
    </w:p>
    <w:p w:rsidR="00514C75" w:rsidRPr="001F2472" w:rsidRDefault="00514C75" w:rsidP="00A87544">
      <w:pPr>
        <w:pStyle w:val="Style15"/>
        <w:tabs>
          <w:tab w:val="left" w:leader="underscore" w:pos="9768"/>
        </w:tabs>
        <w:rPr>
          <w:rStyle w:val="FontStyle53"/>
          <w:bCs/>
          <w:sz w:val="28"/>
          <w:szCs w:val="28"/>
        </w:rPr>
      </w:pPr>
    </w:p>
    <w:p w:rsidR="00514C75" w:rsidRPr="001F2472" w:rsidRDefault="00514C75" w:rsidP="00A87544">
      <w:pPr>
        <w:pStyle w:val="Style15"/>
        <w:tabs>
          <w:tab w:val="left" w:leader="underscore" w:pos="9768"/>
        </w:tabs>
        <w:rPr>
          <w:rStyle w:val="FontStyle53"/>
          <w:bCs/>
          <w:sz w:val="28"/>
          <w:szCs w:val="28"/>
        </w:rPr>
      </w:pPr>
    </w:p>
    <w:p w:rsidR="00514C75" w:rsidRPr="001F2472" w:rsidRDefault="00514C75" w:rsidP="00A87544">
      <w:pPr>
        <w:pStyle w:val="Style15"/>
        <w:tabs>
          <w:tab w:val="left" w:leader="underscore" w:pos="9768"/>
        </w:tabs>
        <w:rPr>
          <w:rStyle w:val="FontStyle53"/>
          <w:bCs/>
          <w:sz w:val="28"/>
          <w:szCs w:val="28"/>
        </w:rPr>
      </w:pPr>
    </w:p>
    <w:p w:rsidR="00514C75" w:rsidRPr="001F2472" w:rsidRDefault="00514C75" w:rsidP="00A87544">
      <w:pPr>
        <w:pStyle w:val="Style15"/>
        <w:tabs>
          <w:tab w:val="left" w:leader="underscore" w:pos="9768"/>
        </w:tabs>
        <w:rPr>
          <w:rStyle w:val="FontStyle53"/>
          <w:bCs/>
          <w:sz w:val="28"/>
          <w:szCs w:val="28"/>
        </w:rPr>
      </w:pPr>
    </w:p>
    <w:p w:rsidR="00514C75" w:rsidRPr="001F2472" w:rsidRDefault="00514C75" w:rsidP="00A87544">
      <w:pPr>
        <w:pStyle w:val="Style15"/>
        <w:tabs>
          <w:tab w:val="left" w:leader="underscore" w:pos="9768"/>
        </w:tabs>
        <w:jc w:val="center"/>
        <w:rPr>
          <w:rStyle w:val="FontStyle53"/>
          <w:b w:val="0"/>
          <w:bCs/>
          <w:sz w:val="28"/>
          <w:szCs w:val="28"/>
        </w:rPr>
      </w:pPr>
      <w:r w:rsidRPr="001F2472">
        <w:rPr>
          <w:rStyle w:val="FontStyle53"/>
          <w:b w:val="0"/>
          <w:bCs/>
          <w:sz w:val="28"/>
          <w:szCs w:val="28"/>
        </w:rPr>
        <w:t>пос. Электроизолятор</w:t>
      </w:r>
    </w:p>
    <w:p w:rsidR="00514C75" w:rsidRPr="001F2472" w:rsidRDefault="00B93F54" w:rsidP="00780A53">
      <w:pPr>
        <w:pStyle w:val="Style15"/>
        <w:tabs>
          <w:tab w:val="left" w:leader="underscore" w:pos="9768"/>
        </w:tabs>
        <w:jc w:val="center"/>
        <w:rPr>
          <w:rStyle w:val="FontStyle53"/>
          <w:b w:val="0"/>
          <w:bCs/>
          <w:sz w:val="28"/>
          <w:szCs w:val="28"/>
        </w:rPr>
      </w:pPr>
      <w:r w:rsidRPr="001F2472">
        <w:rPr>
          <w:rStyle w:val="FontStyle53"/>
          <w:b w:val="0"/>
          <w:bCs/>
          <w:sz w:val="28"/>
          <w:szCs w:val="28"/>
        </w:rPr>
        <w:t>202</w:t>
      </w:r>
      <w:r w:rsidR="001F2472" w:rsidRPr="001F2472">
        <w:rPr>
          <w:rStyle w:val="FontStyle53"/>
          <w:b w:val="0"/>
          <w:bCs/>
          <w:sz w:val="28"/>
          <w:szCs w:val="28"/>
        </w:rPr>
        <w:t>4</w:t>
      </w:r>
    </w:p>
    <w:p w:rsidR="00514C75" w:rsidRDefault="00514C75" w:rsidP="00A87544">
      <w:pPr>
        <w:tabs>
          <w:tab w:val="left" w:pos="680"/>
          <w:tab w:val="left" w:pos="851"/>
        </w:tabs>
        <w:jc w:val="both"/>
      </w:pPr>
      <w:r w:rsidRPr="00DC11F5">
        <w:tab/>
      </w:r>
    </w:p>
    <w:p w:rsidR="00514C75" w:rsidRDefault="00514C75" w:rsidP="00A87544">
      <w:pPr>
        <w:tabs>
          <w:tab w:val="left" w:pos="680"/>
          <w:tab w:val="left" w:pos="851"/>
        </w:tabs>
        <w:jc w:val="both"/>
      </w:pPr>
    </w:p>
    <w:p w:rsidR="00514C75" w:rsidRPr="00EC7416" w:rsidRDefault="00514C75" w:rsidP="002F2251">
      <w:pPr>
        <w:tabs>
          <w:tab w:val="left" w:pos="680"/>
          <w:tab w:val="left" w:pos="851"/>
        </w:tabs>
        <w:ind w:firstLine="680"/>
        <w:jc w:val="both"/>
        <w:rPr>
          <w:b/>
        </w:rPr>
      </w:pPr>
      <w:r w:rsidRPr="00EC7416">
        <w:lastRenderedPageBreak/>
        <w:t>Рабочая программа дисциплины «Основы предпринимательской деятельности»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38.03.02Менеджмент.</w:t>
      </w:r>
    </w:p>
    <w:p w:rsidR="00514C75" w:rsidRPr="00EC7416" w:rsidRDefault="00514C75" w:rsidP="00453F16">
      <w:pPr>
        <w:tabs>
          <w:tab w:val="left" w:pos="680"/>
          <w:tab w:val="left" w:pos="851"/>
        </w:tabs>
        <w:ind w:firstLine="709"/>
        <w:jc w:val="both"/>
      </w:pPr>
      <w:r w:rsidRPr="00EC7416">
        <w:t>Дисциплина относится к обязательной части Блока 1 «Дисциплины (модули)» учебного плана.</w:t>
      </w:r>
    </w:p>
    <w:p w:rsidR="00514C75" w:rsidRPr="00EC7416" w:rsidRDefault="00514C75" w:rsidP="00453F16">
      <w:pPr>
        <w:ind w:firstLine="709"/>
        <w:jc w:val="both"/>
      </w:pPr>
      <w:r w:rsidRPr="00EC7416">
        <w:t>Практическая подготовка реализуется на основе:</w:t>
      </w:r>
    </w:p>
    <w:p w:rsidR="00514C75" w:rsidRPr="00EC7416" w:rsidRDefault="00514C75" w:rsidP="00453F16">
      <w:pPr>
        <w:ind w:firstLine="709"/>
        <w:jc w:val="both"/>
      </w:pPr>
      <w:r w:rsidRPr="00EC7416">
        <w:t>- профессионального стандарта [код 08.024 «Эксперт в сфере закупок» Обобщенная трудовая функция:</w:t>
      </w:r>
      <w:r w:rsidR="001F2472">
        <w:t xml:space="preserve"> </w:t>
      </w:r>
      <w:bookmarkStart w:id="0" w:name="_GoBack"/>
      <w:bookmarkEnd w:id="0"/>
      <w:r w:rsidRPr="00EC7416">
        <w:t xml:space="preserve">Консультирование в сфере закупок для государственных, муниципальных и корпоративных нужд </w:t>
      </w:r>
      <w:r w:rsidRPr="00EC7416">
        <w:rPr>
          <w:lang w:val="en-US"/>
        </w:rPr>
        <w:t>A</w:t>
      </w:r>
      <w:r w:rsidRPr="00EC7416">
        <w:t>/6];</w:t>
      </w:r>
    </w:p>
    <w:p w:rsidR="00514C75" w:rsidRPr="00EC7416" w:rsidRDefault="00514C75" w:rsidP="00453F16">
      <w:pPr>
        <w:ind w:firstLine="709"/>
        <w:jc w:val="both"/>
      </w:pPr>
      <w:r w:rsidRPr="00EC7416">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514C75" w:rsidRPr="00EC7416" w:rsidRDefault="00514C75" w:rsidP="00453F16">
      <w:pPr>
        <w:ind w:firstLine="709"/>
        <w:jc w:val="both"/>
      </w:pPr>
    </w:p>
    <w:p w:rsidR="00514C75" w:rsidRPr="00EC7416" w:rsidRDefault="00514C75" w:rsidP="00453F16">
      <w:pPr>
        <w:ind w:firstLine="709"/>
        <w:jc w:val="both"/>
      </w:pPr>
    </w:p>
    <w:p w:rsidR="00514C75" w:rsidRPr="00EC7416" w:rsidRDefault="00514C75" w:rsidP="00453F16">
      <w:pPr>
        <w:ind w:firstLine="709"/>
        <w:jc w:val="both"/>
      </w:pPr>
      <w:r w:rsidRPr="00EC7416">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C7416">
          <w:t>2014 г</w:t>
        </w:r>
      </w:smartTag>
      <w:r w:rsidRPr="00EC7416">
        <w:t>. №АК-44/05вн).</w:t>
      </w:r>
    </w:p>
    <w:p w:rsidR="00514C75" w:rsidRPr="00EC7416" w:rsidRDefault="00514C75" w:rsidP="00453F16">
      <w:pPr>
        <w:ind w:firstLine="709"/>
        <w:jc w:val="both"/>
      </w:pPr>
      <w:r w:rsidRPr="00EC7416">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14C75" w:rsidRPr="00EC7416" w:rsidRDefault="00514C75" w:rsidP="00A87544">
      <w:pPr>
        <w:ind w:firstLine="709"/>
        <w:jc w:val="both"/>
      </w:pPr>
    </w:p>
    <w:p w:rsidR="00514C75" w:rsidRPr="00EC7416" w:rsidRDefault="00514C75" w:rsidP="00A87544">
      <w:pPr>
        <w:ind w:firstLine="709"/>
        <w:jc w:val="both"/>
      </w:pPr>
    </w:p>
    <w:p w:rsidR="00514C75" w:rsidRDefault="00514C75" w:rsidP="00A87544">
      <w:pPr>
        <w:ind w:firstLine="709"/>
        <w:jc w:val="both"/>
      </w:pPr>
    </w:p>
    <w:p w:rsidR="00514C75" w:rsidRPr="00ED69C4" w:rsidRDefault="00514C75" w:rsidP="00A87544">
      <w:pPr>
        <w:ind w:firstLine="709"/>
        <w:jc w:val="both"/>
      </w:pPr>
    </w:p>
    <w:p w:rsidR="00514C75" w:rsidRDefault="00514C75" w:rsidP="00A87544">
      <w:pPr>
        <w:ind w:firstLine="709"/>
        <w:jc w:val="both"/>
      </w:pPr>
    </w:p>
    <w:p w:rsidR="00514C75" w:rsidRDefault="00514C75" w:rsidP="00A87544">
      <w:pPr>
        <w:ind w:firstLine="709"/>
        <w:jc w:val="both"/>
      </w:pPr>
    </w:p>
    <w:p w:rsidR="00514C75" w:rsidRPr="00DC11F5" w:rsidRDefault="00514C75" w:rsidP="00A87544">
      <w:pPr>
        <w:ind w:firstLine="709"/>
        <w:jc w:val="both"/>
      </w:pPr>
    </w:p>
    <w:p w:rsidR="00514C75" w:rsidRDefault="00514C75" w:rsidP="00D00133">
      <w:pPr>
        <w:autoSpaceDE w:val="0"/>
        <w:autoSpaceDN w:val="0"/>
        <w:adjustRightInd w:val="0"/>
        <w:jc w:val="center"/>
      </w:pPr>
    </w:p>
    <w:p w:rsidR="00514C75" w:rsidRDefault="00514C75" w:rsidP="00D00133">
      <w:pPr>
        <w:autoSpaceDE w:val="0"/>
        <w:autoSpaceDN w:val="0"/>
        <w:adjustRightInd w:val="0"/>
        <w:jc w:val="center"/>
      </w:pPr>
    </w:p>
    <w:p w:rsidR="00514C75" w:rsidRDefault="00514C75" w:rsidP="00D00133">
      <w:pPr>
        <w:autoSpaceDE w:val="0"/>
        <w:autoSpaceDN w:val="0"/>
        <w:adjustRightInd w:val="0"/>
        <w:jc w:val="center"/>
      </w:pPr>
    </w:p>
    <w:p w:rsidR="00514C75" w:rsidRDefault="00514C75" w:rsidP="00D00133">
      <w:pPr>
        <w:autoSpaceDE w:val="0"/>
        <w:autoSpaceDN w:val="0"/>
        <w:adjustRightInd w:val="0"/>
        <w:jc w:val="center"/>
      </w:pPr>
    </w:p>
    <w:p w:rsidR="00514C75" w:rsidRDefault="00514C75" w:rsidP="00D00133">
      <w:pPr>
        <w:autoSpaceDE w:val="0"/>
        <w:autoSpaceDN w:val="0"/>
        <w:adjustRightInd w:val="0"/>
        <w:jc w:val="center"/>
      </w:pPr>
    </w:p>
    <w:p w:rsidR="00514C75" w:rsidRPr="00DC11F5" w:rsidRDefault="00514C75" w:rsidP="00D00133">
      <w:pPr>
        <w:autoSpaceDE w:val="0"/>
        <w:autoSpaceDN w:val="0"/>
        <w:adjustRightInd w:val="0"/>
        <w:jc w:val="center"/>
      </w:pPr>
    </w:p>
    <w:p w:rsidR="00514C75" w:rsidRPr="00DC11F5" w:rsidRDefault="00514C75" w:rsidP="00D00133">
      <w:pPr>
        <w:autoSpaceDE w:val="0"/>
        <w:autoSpaceDN w:val="0"/>
        <w:adjustRightInd w:val="0"/>
        <w:jc w:val="center"/>
      </w:pPr>
    </w:p>
    <w:p w:rsidR="00514C75" w:rsidRPr="00DC11F5" w:rsidRDefault="00514C75" w:rsidP="00D00133">
      <w:pPr>
        <w:autoSpaceDE w:val="0"/>
        <w:autoSpaceDN w:val="0"/>
        <w:adjustRightInd w:val="0"/>
        <w:jc w:val="center"/>
      </w:pPr>
    </w:p>
    <w:p w:rsidR="00514C75" w:rsidRPr="00DC11F5" w:rsidRDefault="00514C75" w:rsidP="00D00133">
      <w:pPr>
        <w:autoSpaceDE w:val="0"/>
        <w:autoSpaceDN w:val="0"/>
        <w:adjustRightInd w:val="0"/>
        <w:ind w:firstLine="709"/>
        <w:jc w:val="both"/>
      </w:pPr>
    </w:p>
    <w:p w:rsidR="00514C75" w:rsidRPr="00DC11F5" w:rsidRDefault="00514C75" w:rsidP="00D00133">
      <w:pPr>
        <w:autoSpaceDE w:val="0"/>
        <w:autoSpaceDN w:val="0"/>
        <w:adjustRightInd w:val="0"/>
        <w:ind w:firstLine="709"/>
        <w:jc w:val="both"/>
      </w:pPr>
    </w:p>
    <w:p w:rsidR="00514C75" w:rsidRDefault="00514C75" w:rsidP="00D00133">
      <w:pPr>
        <w:autoSpaceDE w:val="0"/>
        <w:autoSpaceDN w:val="0"/>
        <w:adjustRightInd w:val="0"/>
        <w:jc w:val="both"/>
      </w:pPr>
    </w:p>
    <w:p w:rsidR="00514C75" w:rsidRDefault="00514C75" w:rsidP="00D00133">
      <w:pPr>
        <w:autoSpaceDE w:val="0"/>
        <w:autoSpaceDN w:val="0"/>
        <w:adjustRightInd w:val="0"/>
        <w:jc w:val="both"/>
      </w:pPr>
    </w:p>
    <w:p w:rsidR="00514C75" w:rsidRDefault="00514C75" w:rsidP="00D00133">
      <w:pPr>
        <w:autoSpaceDE w:val="0"/>
        <w:autoSpaceDN w:val="0"/>
        <w:adjustRightInd w:val="0"/>
        <w:jc w:val="both"/>
      </w:pPr>
    </w:p>
    <w:p w:rsidR="00514C75" w:rsidRDefault="00514C75" w:rsidP="00D00133">
      <w:pPr>
        <w:autoSpaceDE w:val="0"/>
        <w:autoSpaceDN w:val="0"/>
        <w:adjustRightInd w:val="0"/>
        <w:jc w:val="both"/>
      </w:pPr>
    </w:p>
    <w:p w:rsidR="00514C75" w:rsidRDefault="00514C75" w:rsidP="00D00133">
      <w:pPr>
        <w:autoSpaceDE w:val="0"/>
        <w:autoSpaceDN w:val="0"/>
        <w:adjustRightInd w:val="0"/>
        <w:jc w:val="both"/>
      </w:pPr>
    </w:p>
    <w:p w:rsidR="00514C75" w:rsidRDefault="00514C75" w:rsidP="00D00133">
      <w:pPr>
        <w:autoSpaceDE w:val="0"/>
        <w:autoSpaceDN w:val="0"/>
        <w:adjustRightInd w:val="0"/>
        <w:jc w:val="both"/>
      </w:pPr>
    </w:p>
    <w:p w:rsidR="00514C75" w:rsidRDefault="00514C75" w:rsidP="0004573D">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024"/>
        <w:gridCol w:w="4961"/>
        <w:gridCol w:w="3080"/>
      </w:tblGrid>
      <w:tr w:rsidR="00514C75" w:rsidRPr="00DC11F5" w:rsidTr="00EC7416">
        <w:tc>
          <w:tcPr>
            <w:tcW w:w="2024" w:type="dxa"/>
          </w:tcPr>
          <w:p w:rsidR="00514C75" w:rsidRPr="00707E3B" w:rsidRDefault="00514C75" w:rsidP="001615E8">
            <w:pPr>
              <w:jc w:val="center"/>
              <w:rPr>
                <w:b/>
              </w:rPr>
            </w:pPr>
            <w:r w:rsidRPr="00707E3B">
              <w:rPr>
                <w:b/>
              </w:rPr>
              <w:t>Компетенция</w:t>
            </w:r>
          </w:p>
        </w:tc>
        <w:tc>
          <w:tcPr>
            <w:tcW w:w="4961" w:type="dxa"/>
          </w:tcPr>
          <w:p w:rsidR="00514C75" w:rsidRPr="00707E3B" w:rsidRDefault="00514C75" w:rsidP="001615E8">
            <w:pPr>
              <w:jc w:val="center"/>
              <w:rPr>
                <w:b/>
              </w:rPr>
            </w:pPr>
            <w:r w:rsidRPr="00707E3B">
              <w:rPr>
                <w:b/>
              </w:rPr>
              <w:t>Индикаторы достижения компетенций</w:t>
            </w:r>
          </w:p>
        </w:tc>
        <w:tc>
          <w:tcPr>
            <w:tcW w:w="3080" w:type="dxa"/>
          </w:tcPr>
          <w:p w:rsidR="00514C75" w:rsidRPr="00707E3B" w:rsidRDefault="00514C75" w:rsidP="001615E8">
            <w:pPr>
              <w:jc w:val="center"/>
              <w:rPr>
                <w:b/>
              </w:rPr>
            </w:pPr>
            <w:r w:rsidRPr="00707E3B">
              <w:rPr>
                <w:b/>
              </w:rPr>
              <w:t>Планируемые результаты обучения по дисциплине</w:t>
            </w:r>
          </w:p>
        </w:tc>
      </w:tr>
      <w:tr w:rsidR="00514C75" w:rsidRPr="00D91A46" w:rsidTr="00EC7416">
        <w:tc>
          <w:tcPr>
            <w:tcW w:w="2024" w:type="dxa"/>
          </w:tcPr>
          <w:p w:rsidR="00514C75" w:rsidRPr="00A82879" w:rsidRDefault="00514C75" w:rsidP="00D57107">
            <w:pPr>
              <w:jc w:val="both"/>
              <w:rPr>
                <w:b/>
              </w:rPr>
            </w:pPr>
            <w:r w:rsidRPr="00A82879">
              <w:rPr>
                <w:b/>
              </w:rPr>
              <w:t xml:space="preserve">ОПК-4. </w:t>
            </w:r>
          </w:p>
          <w:p w:rsidR="00514C75" w:rsidRDefault="00514C75" w:rsidP="00D57107">
            <w:pPr>
              <w:jc w:val="both"/>
            </w:pPr>
            <w:proofErr w:type="spellStart"/>
            <w:r w:rsidRPr="00213EFB">
              <w:t>Способен</w:t>
            </w:r>
            <w:r>
              <w:t>выявлять</w:t>
            </w:r>
            <w:proofErr w:type="spellEnd"/>
            <w:r>
              <w:t xml:space="preserve"> и оценивать новые рыночные возможности, разрабатывать бизнес-планы создания и развития новых направлений деятельности и организаций</w:t>
            </w:r>
          </w:p>
          <w:p w:rsidR="00514C75" w:rsidRPr="00213EFB" w:rsidRDefault="00514C75" w:rsidP="00D57107"/>
        </w:tc>
        <w:tc>
          <w:tcPr>
            <w:tcW w:w="4961" w:type="dxa"/>
          </w:tcPr>
          <w:p w:rsidR="00514C75" w:rsidRPr="0012054A" w:rsidRDefault="00514C75" w:rsidP="00D57107">
            <w:pPr>
              <w:autoSpaceDE w:val="0"/>
              <w:autoSpaceDN w:val="0"/>
              <w:adjustRightInd w:val="0"/>
              <w:rPr>
                <w:b/>
              </w:rPr>
            </w:pPr>
            <w:r w:rsidRPr="0012054A">
              <w:rPr>
                <w:b/>
              </w:rPr>
              <w:t>ОПК-4.1</w:t>
            </w:r>
          </w:p>
          <w:p w:rsidR="00514C75" w:rsidRPr="00C9101B" w:rsidRDefault="00514C75" w:rsidP="00D57107">
            <w:pPr>
              <w:jc w:val="both"/>
            </w:pPr>
            <w:proofErr w:type="spellStart"/>
            <w:r w:rsidRPr="0012054A">
              <w:rPr>
                <w:b/>
              </w:rPr>
              <w:t>Знает:</w:t>
            </w:r>
            <w:r w:rsidRPr="00B91C0A">
              <w:t>общую</w:t>
            </w:r>
            <w:proofErr w:type="spellEnd"/>
            <w:r w:rsidRPr="00B91C0A">
              <w:t xml:space="preserve"> теорию и технологии</w:t>
            </w:r>
            <w:r>
              <w:t xml:space="preserve"> выявления и оценивания новых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w:t>
            </w:r>
            <w:r w:rsidRPr="00345909">
              <w:t xml:space="preserve">методологию и </w:t>
            </w:r>
            <w:proofErr w:type="spellStart"/>
            <w:r w:rsidRPr="00345909">
              <w:t>методику</w:t>
            </w:r>
            <w:r>
              <w:t>разработки</w:t>
            </w:r>
            <w:proofErr w:type="spellEnd"/>
            <w:r>
              <w:t xml:space="preserve">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p w:rsidR="00514C75" w:rsidRPr="0012054A" w:rsidRDefault="00514C75" w:rsidP="00D57107">
            <w:pPr>
              <w:autoSpaceDE w:val="0"/>
              <w:autoSpaceDN w:val="0"/>
              <w:adjustRightInd w:val="0"/>
              <w:rPr>
                <w:b/>
              </w:rPr>
            </w:pPr>
            <w:r w:rsidRPr="0012054A">
              <w:rPr>
                <w:b/>
              </w:rPr>
              <w:t>ОПК-4.2</w:t>
            </w:r>
          </w:p>
          <w:p w:rsidR="00514C75" w:rsidRPr="00332186" w:rsidRDefault="00514C75" w:rsidP="00D57107">
            <w:pPr>
              <w:autoSpaceDE w:val="0"/>
              <w:autoSpaceDN w:val="0"/>
              <w:adjustRightInd w:val="0"/>
              <w:jc w:val="both"/>
            </w:pPr>
            <w:proofErr w:type="spellStart"/>
            <w:r w:rsidRPr="0012054A">
              <w:rPr>
                <w:b/>
              </w:rPr>
              <w:t>Умеет:</w:t>
            </w:r>
            <w:r w:rsidRPr="00332186">
              <w:t>выявлять</w:t>
            </w:r>
            <w:proofErr w:type="spellEnd"/>
            <w:r w:rsidRPr="00332186">
              <w:t xml:space="preserve"> </w:t>
            </w:r>
            <w:r>
              <w:t xml:space="preserve">и оценивать </w:t>
            </w:r>
            <w:r w:rsidRPr="00332186">
              <w:t xml:space="preserve">основные </w:t>
            </w:r>
            <w:proofErr w:type="spellStart"/>
            <w:r w:rsidRPr="00332186">
              <w:t>тенденции</w:t>
            </w:r>
            <w:r>
              <w:t>новых</w:t>
            </w:r>
            <w:proofErr w:type="spellEnd"/>
            <w:r>
              <w:t xml:space="preserve">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разрабатывать и </w:t>
            </w:r>
            <w:r w:rsidRPr="00332186">
              <w:t xml:space="preserve">реализовывать </w:t>
            </w:r>
            <w:r>
              <w:t xml:space="preserve">бизнес-планы создания и развития новых направлений деятельности и </w:t>
            </w:r>
            <w:proofErr w:type="spellStart"/>
            <w:r>
              <w:t>организацийв</w:t>
            </w:r>
            <w:proofErr w:type="spellEnd"/>
            <w:r>
              <w:t xml:space="preserve"> рамках </w:t>
            </w:r>
            <w:r w:rsidRPr="00332186">
              <w:t>проект</w:t>
            </w:r>
            <w:r>
              <w:t>ов</w:t>
            </w:r>
            <w:r w:rsidRPr="00332186">
              <w:t xml:space="preserve"> полного </w:t>
            </w:r>
            <w:proofErr w:type="spellStart"/>
            <w:r w:rsidRPr="00332186">
              <w:t>цикла</w:t>
            </w:r>
            <w:r>
              <w:t>с</w:t>
            </w:r>
            <w:proofErr w:type="spellEnd"/>
            <w:r>
              <w:t xml:space="preserve"> учётов особенностей налогообложения, управления инвестиционной деятельности, логистического менеджмента.</w:t>
            </w:r>
          </w:p>
          <w:p w:rsidR="00514C75" w:rsidRPr="00B169D3" w:rsidRDefault="00514C75" w:rsidP="00D57107">
            <w:pPr>
              <w:autoSpaceDE w:val="0"/>
              <w:autoSpaceDN w:val="0"/>
              <w:adjustRightInd w:val="0"/>
              <w:rPr>
                <w:b/>
              </w:rPr>
            </w:pPr>
            <w:r w:rsidRPr="00B169D3">
              <w:rPr>
                <w:b/>
              </w:rPr>
              <w:t>ОПК-4.3</w:t>
            </w:r>
          </w:p>
          <w:p w:rsidR="00514C75" w:rsidRPr="00470D32" w:rsidRDefault="00514C75" w:rsidP="00D57107">
            <w:pPr>
              <w:autoSpaceDE w:val="0"/>
              <w:autoSpaceDN w:val="0"/>
              <w:adjustRightInd w:val="0"/>
              <w:jc w:val="both"/>
            </w:pPr>
            <w:proofErr w:type="spellStart"/>
            <w:r w:rsidRPr="00B169D3">
              <w:rPr>
                <w:b/>
              </w:rPr>
              <w:t>Владеет:</w:t>
            </w:r>
            <w:r w:rsidRPr="00021540">
              <w:t>методикой</w:t>
            </w:r>
            <w:proofErr w:type="spellEnd"/>
            <w:r w:rsidRPr="00021540">
              <w:t xml:space="preserve"> исследования, диагностики и оценки </w:t>
            </w:r>
            <w:r>
              <w:t xml:space="preserve">новых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w:t>
            </w:r>
            <w:proofErr w:type="spellStart"/>
            <w:r w:rsidRPr="00021540">
              <w:t>системнымпредставлением</w:t>
            </w:r>
            <w:proofErr w:type="spellEnd"/>
            <w:r w:rsidRPr="00021540">
              <w:t xml:space="preserve"> о</w:t>
            </w:r>
            <w:r>
              <w:t xml:space="preserve"> разработке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tc>
        <w:tc>
          <w:tcPr>
            <w:tcW w:w="3080" w:type="dxa"/>
          </w:tcPr>
          <w:p w:rsidR="00514C75" w:rsidRPr="00671560" w:rsidRDefault="00514C75" w:rsidP="00797414">
            <w:pPr>
              <w:autoSpaceDE w:val="0"/>
              <w:autoSpaceDN w:val="0"/>
              <w:adjustRightInd w:val="0"/>
              <w:jc w:val="both"/>
              <w:rPr>
                <w:b/>
                <w:color w:val="000000"/>
                <w:spacing w:val="-4"/>
                <w:kern w:val="24"/>
              </w:rPr>
            </w:pPr>
            <w:r w:rsidRPr="00671560">
              <w:rPr>
                <w:b/>
                <w:spacing w:val="-4"/>
              </w:rPr>
              <w:t>Знать:</w:t>
            </w:r>
          </w:p>
          <w:p w:rsidR="00514C75" w:rsidRPr="00797414" w:rsidRDefault="00514C75" w:rsidP="00797414">
            <w:pPr>
              <w:autoSpaceDE w:val="0"/>
              <w:autoSpaceDN w:val="0"/>
              <w:adjustRightInd w:val="0"/>
              <w:jc w:val="both"/>
              <w:rPr>
                <w:spacing w:val="-4"/>
              </w:rPr>
            </w:pPr>
            <w:r w:rsidRPr="00797414">
              <w:rPr>
                <w:color w:val="000000"/>
                <w:spacing w:val="-4"/>
                <w:kern w:val="24"/>
              </w:rPr>
              <w:t xml:space="preserve">- </w:t>
            </w:r>
            <w:r w:rsidRPr="00797414">
              <w:rPr>
                <w:spacing w:val="-4"/>
              </w:rPr>
              <w:t xml:space="preserve">основные понятия, теории, методы и модели </w:t>
            </w:r>
            <w:r>
              <w:t xml:space="preserve">оценки новых рыночных возможностей </w:t>
            </w:r>
            <w:r>
              <w:rPr>
                <w:spacing w:val="-4"/>
              </w:rPr>
              <w:t xml:space="preserve">в </w:t>
            </w:r>
            <w:r w:rsidRPr="00797414">
              <w:rPr>
                <w:spacing w:val="-4"/>
              </w:rPr>
              <w:t xml:space="preserve"> предпринимательской деятельности</w:t>
            </w:r>
          </w:p>
          <w:p w:rsidR="00514C75" w:rsidRPr="00797414" w:rsidRDefault="00514C75" w:rsidP="00AA78C5">
            <w:pPr>
              <w:jc w:val="both"/>
              <w:rPr>
                <w:spacing w:val="-4"/>
              </w:rPr>
            </w:pPr>
            <w:r w:rsidRPr="00797414">
              <w:rPr>
                <w:spacing w:val="-4"/>
              </w:rPr>
              <w:t xml:space="preserve">- </w:t>
            </w:r>
            <w:r w:rsidRPr="00345909">
              <w:t xml:space="preserve">методологию и </w:t>
            </w:r>
            <w:proofErr w:type="spellStart"/>
            <w:r w:rsidRPr="00345909">
              <w:t>методику</w:t>
            </w:r>
            <w:r>
              <w:t>разработки</w:t>
            </w:r>
            <w:proofErr w:type="spellEnd"/>
            <w:r>
              <w:t xml:space="preserve"> бизнес-планов создания и развития новых направлений предпринимательства</w:t>
            </w:r>
          </w:p>
          <w:p w:rsidR="00514C75" w:rsidRPr="00671560" w:rsidRDefault="00514C75" w:rsidP="00797414">
            <w:pPr>
              <w:autoSpaceDE w:val="0"/>
              <w:autoSpaceDN w:val="0"/>
              <w:adjustRightInd w:val="0"/>
              <w:jc w:val="both"/>
              <w:rPr>
                <w:b/>
                <w:spacing w:val="-4"/>
              </w:rPr>
            </w:pPr>
            <w:r w:rsidRPr="00671560">
              <w:rPr>
                <w:b/>
                <w:spacing w:val="-4"/>
              </w:rPr>
              <w:t>Уметь:</w:t>
            </w:r>
          </w:p>
          <w:p w:rsidR="00514C75" w:rsidRDefault="00514C75" w:rsidP="00AA78C5">
            <w:pPr>
              <w:autoSpaceDE w:val="0"/>
              <w:autoSpaceDN w:val="0"/>
              <w:adjustRightInd w:val="0"/>
              <w:jc w:val="both"/>
            </w:pPr>
            <w:r w:rsidRPr="00797414">
              <w:rPr>
                <w:spacing w:val="-4"/>
              </w:rPr>
              <w:t xml:space="preserve">- применять теоретические и методологические знания </w:t>
            </w:r>
            <w:r>
              <w:rPr>
                <w:spacing w:val="-4"/>
              </w:rPr>
              <w:t xml:space="preserve">для </w:t>
            </w:r>
            <w:r w:rsidRPr="00332186">
              <w:t>выявл</w:t>
            </w:r>
            <w:r>
              <w:t xml:space="preserve">ения и оценки </w:t>
            </w:r>
            <w:proofErr w:type="spellStart"/>
            <w:r w:rsidRPr="00332186">
              <w:t>основны</w:t>
            </w:r>
            <w:r>
              <w:t>хтенденций</w:t>
            </w:r>
            <w:proofErr w:type="spellEnd"/>
            <w:r>
              <w:t xml:space="preserve"> и рыночных возможностей в предпринимательстве</w:t>
            </w:r>
          </w:p>
          <w:p w:rsidR="00514C75" w:rsidRPr="00671560" w:rsidRDefault="00514C75" w:rsidP="00AA78C5">
            <w:pPr>
              <w:autoSpaceDE w:val="0"/>
              <w:autoSpaceDN w:val="0"/>
              <w:adjustRightInd w:val="0"/>
              <w:jc w:val="both"/>
              <w:rPr>
                <w:b/>
                <w:spacing w:val="-4"/>
              </w:rPr>
            </w:pPr>
            <w:r w:rsidRPr="00671560">
              <w:rPr>
                <w:b/>
                <w:spacing w:val="-4"/>
              </w:rPr>
              <w:t>Владеть:</w:t>
            </w:r>
          </w:p>
          <w:p w:rsidR="00514C75" w:rsidRDefault="00514C75" w:rsidP="00DF3400">
            <w:pPr>
              <w:jc w:val="both"/>
              <w:rPr>
                <w:spacing w:val="-4"/>
              </w:rPr>
            </w:pPr>
            <w:r w:rsidRPr="00797414">
              <w:rPr>
                <w:spacing w:val="-4"/>
              </w:rPr>
              <w:t xml:space="preserve">-  </w:t>
            </w:r>
            <w:r w:rsidRPr="00797414">
              <w:rPr>
                <w:color w:val="000000"/>
                <w:spacing w:val="-4"/>
                <w:kern w:val="24"/>
              </w:rPr>
              <w:t xml:space="preserve">навыками </w:t>
            </w:r>
            <w:r w:rsidRPr="00021540">
              <w:t xml:space="preserve">диагностики и оценки </w:t>
            </w:r>
            <w:r>
              <w:t xml:space="preserve">новых рыночных возможностей в </w:t>
            </w:r>
            <w:r w:rsidRPr="00797414">
              <w:rPr>
                <w:spacing w:val="-4"/>
              </w:rPr>
              <w:t>предпринимательской деятельности</w:t>
            </w:r>
            <w:r>
              <w:rPr>
                <w:spacing w:val="-4"/>
              </w:rPr>
              <w:t>;</w:t>
            </w:r>
          </w:p>
          <w:p w:rsidR="00514C75" w:rsidRPr="00797414" w:rsidRDefault="00514C75" w:rsidP="00DF3400">
            <w:pPr>
              <w:jc w:val="both"/>
              <w:rPr>
                <w:spacing w:val="-4"/>
              </w:rPr>
            </w:pPr>
            <w:r>
              <w:rPr>
                <w:spacing w:val="-4"/>
              </w:rPr>
              <w:t>-системным представлением р</w:t>
            </w:r>
            <w:r>
              <w:t>азработке бизнес-планов создания и развития новых направлений предпринимательской деятельности.</w:t>
            </w:r>
          </w:p>
        </w:tc>
      </w:tr>
      <w:tr w:rsidR="00514C75" w:rsidRPr="00DC11F5" w:rsidTr="00EC7416">
        <w:trPr>
          <w:trHeight w:val="416"/>
        </w:trPr>
        <w:tc>
          <w:tcPr>
            <w:tcW w:w="2024" w:type="dxa"/>
          </w:tcPr>
          <w:p w:rsidR="00514C75" w:rsidRPr="00EC7416" w:rsidRDefault="00514C75" w:rsidP="00453F16">
            <w:pPr>
              <w:autoSpaceDE w:val="0"/>
              <w:autoSpaceDN w:val="0"/>
              <w:adjustRightInd w:val="0"/>
              <w:rPr>
                <w:b/>
              </w:rPr>
            </w:pPr>
            <w:r w:rsidRPr="00EC7416">
              <w:rPr>
                <w:b/>
              </w:rPr>
              <w:t>ПК-9</w:t>
            </w:r>
          </w:p>
          <w:p w:rsidR="00514C75" w:rsidRPr="00797BB2" w:rsidRDefault="00514C75" w:rsidP="00453F16">
            <w:pPr>
              <w:autoSpaceDE w:val="0"/>
              <w:autoSpaceDN w:val="0"/>
              <w:adjustRightInd w:val="0"/>
            </w:pPr>
            <w:r w:rsidRPr="00797BB2">
              <w:t>владением навыками подготовки организационных и распорядительных документов, необходимых для создания новых пре</w:t>
            </w:r>
            <w:r>
              <w:t xml:space="preserve">дпринимательских структур </w:t>
            </w:r>
          </w:p>
        </w:tc>
        <w:tc>
          <w:tcPr>
            <w:tcW w:w="4961" w:type="dxa"/>
          </w:tcPr>
          <w:p w:rsidR="00514C75" w:rsidRPr="00EC7416" w:rsidRDefault="00514C75" w:rsidP="00453F16">
            <w:pPr>
              <w:autoSpaceDE w:val="0"/>
              <w:autoSpaceDN w:val="0"/>
              <w:adjustRightInd w:val="0"/>
              <w:rPr>
                <w:b/>
              </w:rPr>
            </w:pPr>
            <w:r w:rsidRPr="00EC7416">
              <w:rPr>
                <w:b/>
              </w:rPr>
              <w:t>ПК-9.1</w:t>
            </w:r>
          </w:p>
          <w:p w:rsidR="00514C75" w:rsidRPr="007E7CCF" w:rsidRDefault="00514C75" w:rsidP="00453F16">
            <w:pPr>
              <w:jc w:val="both"/>
              <w:rPr>
                <w:color w:val="000000"/>
              </w:rPr>
            </w:pPr>
            <w:r w:rsidRPr="00EC7416">
              <w:rPr>
                <w:b/>
              </w:rPr>
              <w:t>Знает:</w:t>
            </w:r>
            <w:r w:rsidRPr="008A7EF4">
              <w:t xml:space="preserve"> основные этапы подготовки организационных и распорядительных документов, необходимых для создания новых предпринимательских структур; основные понятия, термины и их определения </w:t>
            </w:r>
            <w:r w:rsidRPr="008A7EF4">
              <w:rPr>
                <w:color w:val="000000"/>
              </w:rPr>
              <w:t>основ предпринимательской деятельности</w:t>
            </w:r>
            <w:r>
              <w:rPr>
                <w:color w:val="000000"/>
              </w:rPr>
              <w:t>.</w:t>
            </w:r>
          </w:p>
          <w:p w:rsidR="00514C75" w:rsidRPr="00EC7416" w:rsidRDefault="00514C75" w:rsidP="00453F16">
            <w:pPr>
              <w:autoSpaceDE w:val="0"/>
              <w:autoSpaceDN w:val="0"/>
              <w:adjustRightInd w:val="0"/>
              <w:rPr>
                <w:b/>
              </w:rPr>
            </w:pPr>
            <w:r w:rsidRPr="00EC7416">
              <w:rPr>
                <w:b/>
              </w:rPr>
              <w:t>ПК-9.2</w:t>
            </w:r>
          </w:p>
          <w:p w:rsidR="00514C75" w:rsidRPr="000C45B5" w:rsidRDefault="00514C75" w:rsidP="00453F16">
            <w:pPr>
              <w:jc w:val="both"/>
              <w:rPr>
                <w:color w:val="000000"/>
              </w:rPr>
            </w:pPr>
            <w:proofErr w:type="spellStart"/>
            <w:r w:rsidRPr="00EC7416">
              <w:rPr>
                <w:b/>
              </w:rPr>
              <w:t>Умеет:</w:t>
            </w:r>
            <w:r w:rsidRPr="00150E7E">
              <w:rPr>
                <w:lang w:eastAsia="uk-UA"/>
              </w:rPr>
              <w:t>использовать</w:t>
            </w:r>
            <w:proofErr w:type="spellEnd"/>
            <w:r w:rsidRPr="00150E7E">
              <w:rPr>
                <w:lang w:eastAsia="uk-UA"/>
              </w:rPr>
              <w:t xml:space="preserve"> инструменты и технологии анализа</w:t>
            </w:r>
            <w:r w:rsidRPr="00797BB2">
              <w:t xml:space="preserve"> подготовки, необходимых для создания новых пре</w:t>
            </w:r>
            <w:r>
              <w:t xml:space="preserve">дпринимательских </w:t>
            </w:r>
            <w:proofErr w:type="spellStart"/>
            <w:r>
              <w:t>структур;</w:t>
            </w:r>
            <w:r w:rsidRPr="000C45B5">
              <w:t>работать</w:t>
            </w:r>
            <w:proofErr w:type="spellEnd"/>
            <w:r w:rsidRPr="000C45B5">
              <w:t xml:space="preserve"> с нормативно-</w:t>
            </w:r>
            <w:proofErr w:type="spellStart"/>
            <w:r w:rsidRPr="000C45B5">
              <w:t>правовойдокументацией</w:t>
            </w:r>
            <w:proofErr w:type="spellEnd"/>
          </w:p>
          <w:p w:rsidR="00514C75" w:rsidRPr="00EC7416" w:rsidRDefault="00514C75" w:rsidP="00EC7416">
            <w:pPr>
              <w:autoSpaceDE w:val="0"/>
              <w:autoSpaceDN w:val="0"/>
              <w:adjustRightInd w:val="0"/>
              <w:jc w:val="both"/>
              <w:rPr>
                <w:b/>
              </w:rPr>
            </w:pPr>
            <w:r w:rsidRPr="00EC7416">
              <w:rPr>
                <w:b/>
              </w:rPr>
              <w:t>ПК-9.3</w:t>
            </w:r>
          </w:p>
          <w:p w:rsidR="00514C75" w:rsidRDefault="00514C75" w:rsidP="00EC7416">
            <w:pPr>
              <w:autoSpaceDE w:val="0"/>
              <w:autoSpaceDN w:val="0"/>
              <w:adjustRightInd w:val="0"/>
              <w:jc w:val="both"/>
            </w:pPr>
            <w:proofErr w:type="spellStart"/>
            <w:r w:rsidRPr="00EC7416">
              <w:rPr>
                <w:b/>
              </w:rPr>
              <w:t>Владеет:</w:t>
            </w:r>
            <w:r w:rsidRPr="00797BB2">
              <w:t>навыками</w:t>
            </w:r>
            <w:proofErr w:type="spellEnd"/>
            <w:r w:rsidRPr="00797BB2">
              <w:t xml:space="preserve"> подготовки организационных и распорядительных документов, необходимых для создания новых пре</w:t>
            </w:r>
            <w:r>
              <w:t>дпринимательских структур.</w:t>
            </w:r>
          </w:p>
        </w:tc>
        <w:tc>
          <w:tcPr>
            <w:tcW w:w="3080" w:type="dxa"/>
          </w:tcPr>
          <w:p w:rsidR="00514C75" w:rsidRPr="00671560" w:rsidRDefault="00514C75" w:rsidP="00797414">
            <w:pPr>
              <w:jc w:val="both"/>
              <w:rPr>
                <w:b/>
                <w:spacing w:val="-4"/>
              </w:rPr>
            </w:pPr>
            <w:r w:rsidRPr="00671560">
              <w:rPr>
                <w:b/>
                <w:spacing w:val="-4"/>
              </w:rPr>
              <w:t>Знать:</w:t>
            </w:r>
          </w:p>
          <w:p w:rsidR="00514C75" w:rsidRPr="00797414" w:rsidRDefault="00514C75" w:rsidP="00EC7416">
            <w:pPr>
              <w:rPr>
                <w:spacing w:val="-4"/>
              </w:rPr>
            </w:pPr>
            <w:r>
              <w:rPr>
                <w:spacing w:val="-4"/>
              </w:rPr>
              <w:t>-</w:t>
            </w:r>
            <w:r w:rsidRPr="00797414">
              <w:rPr>
                <w:spacing w:val="-4"/>
              </w:rPr>
              <w:t xml:space="preserve"> состав, порядок сбора и обработки исходной </w:t>
            </w:r>
            <w:r w:rsidRPr="008A7EF4">
              <w:t xml:space="preserve">организационных и распорядительных </w:t>
            </w:r>
            <w:proofErr w:type="spellStart"/>
            <w:r w:rsidRPr="008A7EF4">
              <w:t>документов</w:t>
            </w:r>
            <w:r>
              <w:rPr>
                <w:spacing w:val="-4"/>
              </w:rPr>
              <w:t>в</w:t>
            </w:r>
            <w:proofErr w:type="spellEnd"/>
            <w:r>
              <w:rPr>
                <w:spacing w:val="-4"/>
              </w:rPr>
              <w:t xml:space="preserve"> </w:t>
            </w:r>
            <w:r w:rsidRPr="00797414">
              <w:rPr>
                <w:spacing w:val="-4"/>
              </w:rPr>
              <w:t xml:space="preserve">предпринимательской деятельности </w:t>
            </w:r>
          </w:p>
          <w:p w:rsidR="00514C75" w:rsidRPr="00AD7E93" w:rsidRDefault="00514C75" w:rsidP="00671560">
            <w:pPr>
              <w:jc w:val="both"/>
              <w:rPr>
                <w:b/>
              </w:rPr>
            </w:pPr>
            <w:r w:rsidRPr="00AD7E93">
              <w:rPr>
                <w:b/>
              </w:rPr>
              <w:t>Уметь:</w:t>
            </w:r>
          </w:p>
          <w:p w:rsidR="00514C75" w:rsidRPr="00797414" w:rsidRDefault="00514C75" w:rsidP="00DF3400">
            <w:pPr>
              <w:jc w:val="both"/>
              <w:rPr>
                <w:spacing w:val="-4"/>
              </w:rPr>
            </w:pPr>
            <w:r>
              <w:rPr>
                <w:spacing w:val="-4"/>
              </w:rPr>
              <w:t>-</w:t>
            </w:r>
            <w:r w:rsidRPr="00797414">
              <w:rPr>
                <w:spacing w:val="-4"/>
              </w:rPr>
              <w:t>с</w:t>
            </w:r>
            <w:r>
              <w:rPr>
                <w:spacing w:val="-4"/>
              </w:rPr>
              <w:t>о</w:t>
            </w:r>
            <w:r w:rsidRPr="00797414">
              <w:rPr>
                <w:spacing w:val="-4"/>
              </w:rPr>
              <w:t>б</w:t>
            </w:r>
            <w:r>
              <w:rPr>
                <w:spacing w:val="-4"/>
              </w:rPr>
              <w:t>ирать,</w:t>
            </w:r>
            <w:r w:rsidRPr="00797414">
              <w:rPr>
                <w:spacing w:val="-4"/>
              </w:rPr>
              <w:t xml:space="preserve"> </w:t>
            </w:r>
            <w:proofErr w:type="spellStart"/>
            <w:r w:rsidRPr="00797414">
              <w:rPr>
                <w:spacing w:val="-4"/>
              </w:rPr>
              <w:t>анализ</w:t>
            </w:r>
            <w:r>
              <w:rPr>
                <w:spacing w:val="-4"/>
              </w:rPr>
              <w:t>ироватьи</w:t>
            </w:r>
            <w:proofErr w:type="spellEnd"/>
            <w:r>
              <w:rPr>
                <w:spacing w:val="-4"/>
              </w:rPr>
              <w:t xml:space="preserve"> </w:t>
            </w:r>
            <w:r w:rsidRPr="00797BB2">
              <w:t xml:space="preserve">организационных и </w:t>
            </w:r>
            <w:r>
              <w:t xml:space="preserve">работать с </w:t>
            </w:r>
            <w:proofErr w:type="spellStart"/>
            <w:r w:rsidRPr="00797BB2">
              <w:t>распорядительны</w:t>
            </w:r>
            <w:r>
              <w:t>мии</w:t>
            </w:r>
            <w:proofErr w:type="spellEnd"/>
            <w:r>
              <w:t xml:space="preserve"> </w:t>
            </w:r>
            <w:r w:rsidRPr="000C45B5">
              <w:t>нормативно-правов</w:t>
            </w:r>
            <w:r>
              <w:t xml:space="preserve">ыми </w:t>
            </w:r>
            <w:r w:rsidRPr="00797BB2">
              <w:t>документ</w:t>
            </w:r>
            <w:r>
              <w:t>ами</w:t>
            </w:r>
            <w:r w:rsidRPr="00797414">
              <w:rPr>
                <w:spacing w:val="-4"/>
              </w:rPr>
              <w:t xml:space="preserve"> для </w:t>
            </w:r>
            <w:r>
              <w:rPr>
                <w:spacing w:val="-4"/>
              </w:rPr>
              <w:t xml:space="preserve">создания </w:t>
            </w:r>
            <w:r w:rsidRPr="00797BB2">
              <w:t>новых пре</w:t>
            </w:r>
            <w:r>
              <w:t>дпринимательских структур</w:t>
            </w:r>
            <w:r w:rsidRPr="00797414">
              <w:rPr>
                <w:spacing w:val="-4"/>
              </w:rPr>
              <w:t>;</w:t>
            </w:r>
          </w:p>
          <w:p w:rsidR="00514C75" w:rsidRPr="00671560" w:rsidRDefault="00514C75" w:rsidP="00797414">
            <w:pPr>
              <w:tabs>
                <w:tab w:val="left" w:pos="851"/>
              </w:tabs>
              <w:jc w:val="both"/>
              <w:rPr>
                <w:b/>
                <w:spacing w:val="-4"/>
              </w:rPr>
            </w:pPr>
            <w:r w:rsidRPr="00671560">
              <w:rPr>
                <w:b/>
                <w:spacing w:val="-4"/>
              </w:rPr>
              <w:t xml:space="preserve">Владеть: </w:t>
            </w:r>
          </w:p>
          <w:p w:rsidR="00514C75" w:rsidRPr="00DF3400" w:rsidRDefault="00514C75" w:rsidP="00DF3400">
            <w:pPr>
              <w:tabs>
                <w:tab w:val="left" w:pos="851"/>
              </w:tabs>
              <w:jc w:val="both"/>
            </w:pPr>
            <w:r w:rsidRPr="00797414">
              <w:rPr>
                <w:spacing w:val="-4"/>
              </w:rPr>
              <w:t xml:space="preserve"> - навыками </w:t>
            </w:r>
            <w:r>
              <w:rPr>
                <w:spacing w:val="-4"/>
              </w:rPr>
              <w:t xml:space="preserve">подготовки </w:t>
            </w:r>
            <w:r w:rsidRPr="00797BB2">
              <w:t>организационных и распорядительных документов, необходимых для создания новых пре</w:t>
            </w:r>
            <w:r>
              <w:t>дпринимательских структур.</w:t>
            </w:r>
          </w:p>
        </w:tc>
      </w:tr>
    </w:tbl>
    <w:p w:rsidR="00514C75" w:rsidRPr="00706C36" w:rsidRDefault="00514C75" w:rsidP="00797414">
      <w:pPr>
        <w:pStyle w:val="a4"/>
        <w:ind w:left="360"/>
        <w:jc w:val="both"/>
        <w:rPr>
          <w:b/>
          <w:i/>
          <w:sz w:val="16"/>
          <w:szCs w:val="16"/>
        </w:rPr>
      </w:pPr>
    </w:p>
    <w:p w:rsidR="00514C75" w:rsidRPr="00DC11F5" w:rsidRDefault="00514C75" w:rsidP="001C5440">
      <w:pPr>
        <w:pStyle w:val="a4"/>
        <w:numPr>
          <w:ilvl w:val="0"/>
          <w:numId w:val="2"/>
        </w:numPr>
        <w:jc w:val="both"/>
        <w:rPr>
          <w:b/>
          <w:i/>
        </w:rPr>
      </w:pPr>
      <w:r w:rsidRPr="00DC11F5">
        <w:rPr>
          <w:b/>
          <w:i/>
        </w:rPr>
        <w:t>Место дисциплины (модуля) в структуре образовательной программы</w:t>
      </w:r>
    </w:p>
    <w:p w:rsidR="00514C75" w:rsidRDefault="00514C75" w:rsidP="00417D01">
      <w:pPr>
        <w:ind w:firstLine="709"/>
        <w:jc w:val="both"/>
      </w:pPr>
    </w:p>
    <w:p w:rsidR="00514C75" w:rsidRDefault="00514C75" w:rsidP="00417D01">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514C75" w:rsidRPr="006237AC" w:rsidRDefault="00514C75" w:rsidP="00417D01">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514C75" w:rsidRPr="00DC11F5" w:rsidRDefault="00514C75" w:rsidP="00417D01">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предпринимательский.</w:t>
      </w:r>
    </w:p>
    <w:p w:rsidR="00514C75" w:rsidRPr="00DC11F5" w:rsidRDefault="00514C75" w:rsidP="00417D01">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14C75" w:rsidRPr="00DC11F5" w:rsidRDefault="00514C75" w:rsidP="00E8101E">
      <w:pPr>
        <w:pStyle w:val="31"/>
        <w:shd w:val="clear" w:color="auto" w:fill="auto"/>
        <w:spacing w:line="240" w:lineRule="auto"/>
        <w:ind w:firstLine="720"/>
        <w:jc w:val="both"/>
        <w:rPr>
          <w:sz w:val="24"/>
          <w:szCs w:val="24"/>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2551"/>
        <w:gridCol w:w="1843"/>
        <w:gridCol w:w="3969"/>
      </w:tblGrid>
      <w:tr w:rsidR="00514C75" w:rsidRPr="00DC11F5" w:rsidTr="00416043">
        <w:tc>
          <w:tcPr>
            <w:tcW w:w="1423" w:type="dxa"/>
          </w:tcPr>
          <w:p w:rsidR="00514C75" w:rsidRPr="00DC11F5" w:rsidRDefault="00514C75" w:rsidP="00637074">
            <w:pPr>
              <w:suppressAutoHyphens/>
              <w:jc w:val="both"/>
            </w:pPr>
            <w:r w:rsidRPr="00DC11F5">
              <w:t>Код компетенции</w:t>
            </w:r>
          </w:p>
        </w:tc>
        <w:tc>
          <w:tcPr>
            <w:tcW w:w="2551" w:type="dxa"/>
          </w:tcPr>
          <w:p w:rsidR="00514C75" w:rsidRPr="00DC11F5" w:rsidRDefault="00514C75" w:rsidP="00637074">
            <w:pPr>
              <w:suppressAutoHyphens/>
              <w:jc w:val="both"/>
            </w:pPr>
            <w:r w:rsidRPr="00DC11F5">
              <w:t>Предшествующие дисциплины</w:t>
            </w:r>
          </w:p>
        </w:tc>
        <w:tc>
          <w:tcPr>
            <w:tcW w:w="1843" w:type="dxa"/>
          </w:tcPr>
          <w:p w:rsidR="00514C75" w:rsidRPr="00DC11F5" w:rsidRDefault="00514C75" w:rsidP="00637074">
            <w:pPr>
              <w:suppressAutoHyphens/>
              <w:jc w:val="both"/>
            </w:pPr>
            <w:r w:rsidRPr="00DC11F5">
              <w:t>Параллельно осваиваемые</w:t>
            </w:r>
          </w:p>
        </w:tc>
        <w:tc>
          <w:tcPr>
            <w:tcW w:w="3969" w:type="dxa"/>
          </w:tcPr>
          <w:p w:rsidR="00514C75" w:rsidRPr="00DC11F5" w:rsidRDefault="00514C75" w:rsidP="00637074">
            <w:pPr>
              <w:suppressAutoHyphens/>
              <w:jc w:val="both"/>
            </w:pPr>
            <w:r w:rsidRPr="00DC11F5">
              <w:t>Последующие дисциплины</w:t>
            </w:r>
          </w:p>
        </w:tc>
      </w:tr>
      <w:tr w:rsidR="00514C75" w:rsidRPr="00DC11F5" w:rsidTr="00416043">
        <w:tc>
          <w:tcPr>
            <w:tcW w:w="1423" w:type="dxa"/>
          </w:tcPr>
          <w:p w:rsidR="00514C75" w:rsidRPr="00706C36" w:rsidRDefault="00514C75" w:rsidP="00DF3400">
            <w:pPr>
              <w:suppressAutoHyphens/>
              <w:jc w:val="both"/>
            </w:pPr>
            <w:r w:rsidRPr="00706C36">
              <w:t>ОПК-4</w:t>
            </w:r>
          </w:p>
        </w:tc>
        <w:tc>
          <w:tcPr>
            <w:tcW w:w="2551" w:type="dxa"/>
          </w:tcPr>
          <w:p w:rsidR="00514C75" w:rsidRPr="00706C36" w:rsidRDefault="00514C75" w:rsidP="00417D01">
            <w:r w:rsidRPr="00706C36">
              <w:t>Экономика (микроэкономика, макроэкономика)</w:t>
            </w:r>
            <w:r>
              <w:t>;</w:t>
            </w:r>
          </w:p>
          <w:p w:rsidR="00514C75" w:rsidRDefault="00514C75" w:rsidP="001466AD">
            <w:r w:rsidRPr="00067628">
              <w:t>Финансовый и управленческий учет</w:t>
            </w:r>
            <w:r>
              <w:t>;</w:t>
            </w:r>
          </w:p>
          <w:p w:rsidR="00514C75" w:rsidRPr="00706C36" w:rsidRDefault="00514C75" w:rsidP="001466AD">
            <w:r w:rsidRPr="00706C36">
              <w:t>Маркетинг</w:t>
            </w:r>
            <w:r>
              <w:t>.</w:t>
            </w:r>
          </w:p>
        </w:tc>
        <w:tc>
          <w:tcPr>
            <w:tcW w:w="1843" w:type="dxa"/>
          </w:tcPr>
          <w:p w:rsidR="00514C75" w:rsidRDefault="00514C75" w:rsidP="00417D01">
            <w:pPr>
              <w:suppressAutoHyphens/>
              <w:jc w:val="both"/>
            </w:pPr>
            <w:r w:rsidRPr="00706C36">
              <w:t>Управление инвестиционной деятельностью</w:t>
            </w:r>
            <w:r>
              <w:t>;</w:t>
            </w:r>
          </w:p>
          <w:p w:rsidR="00514C75" w:rsidRPr="00706C36" w:rsidRDefault="00514C75" w:rsidP="00417D01">
            <w:pPr>
              <w:suppressAutoHyphens/>
              <w:jc w:val="both"/>
            </w:pPr>
            <w:r w:rsidRPr="00706C36">
              <w:t>Налоги и налогообложение</w:t>
            </w:r>
          </w:p>
          <w:p w:rsidR="00514C75" w:rsidRPr="00706C36" w:rsidRDefault="00514C75" w:rsidP="00637074">
            <w:pPr>
              <w:suppressAutoHyphens/>
              <w:jc w:val="both"/>
            </w:pPr>
          </w:p>
        </w:tc>
        <w:tc>
          <w:tcPr>
            <w:tcW w:w="3969" w:type="dxa"/>
          </w:tcPr>
          <w:p w:rsidR="00514C75" w:rsidRDefault="00514C75" w:rsidP="006730FB">
            <w:r w:rsidRPr="00706C36">
              <w:t>Налоги и налогообложение</w:t>
            </w:r>
            <w:r>
              <w:t>;</w:t>
            </w:r>
          </w:p>
          <w:p w:rsidR="00514C75" w:rsidRDefault="00514C75" w:rsidP="006730FB">
            <w:pPr>
              <w:rPr>
                <w:spacing w:val="-4"/>
              </w:rPr>
            </w:pPr>
            <w:r w:rsidRPr="00706C36">
              <w:t>Бизнес-планирование</w:t>
            </w:r>
            <w:r>
              <w:t>;</w:t>
            </w:r>
            <w:r w:rsidRPr="00706C36">
              <w:t xml:space="preserve"> Логистический менеджмент</w:t>
            </w:r>
            <w:r>
              <w:t>;</w:t>
            </w:r>
            <w:r w:rsidRPr="00706C36">
              <w:rPr>
                <w:spacing w:val="-4"/>
              </w:rPr>
              <w:t xml:space="preserve"> Технологическая (проектно-технологическая) практика</w:t>
            </w:r>
            <w:r>
              <w:rPr>
                <w:spacing w:val="-4"/>
              </w:rPr>
              <w:t>;</w:t>
            </w:r>
          </w:p>
          <w:p w:rsidR="00514C75" w:rsidRPr="00706C36" w:rsidRDefault="00514C75" w:rsidP="006730FB">
            <w:r w:rsidRPr="000D33DE">
              <w:t>Защита выпускной квалификационной работы, включая подготовку к процедуре защиты и процедуру защиты</w:t>
            </w:r>
            <w:r>
              <w:t>.</w:t>
            </w:r>
          </w:p>
        </w:tc>
      </w:tr>
      <w:tr w:rsidR="00514C75" w:rsidRPr="00DC11F5" w:rsidTr="00416043">
        <w:tc>
          <w:tcPr>
            <w:tcW w:w="1423" w:type="dxa"/>
          </w:tcPr>
          <w:p w:rsidR="00514C75" w:rsidRPr="00706C36" w:rsidRDefault="00514C75" w:rsidP="00DF3400">
            <w:pPr>
              <w:suppressAutoHyphens/>
              <w:jc w:val="both"/>
            </w:pPr>
            <w:r w:rsidRPr="00706C36">
              <w:t>ПК-9</w:t>
            </w:r>
          </w:p>
        </w:tc>
        <w:tc>
          <w:tcPr>
            <w:tcW w:w="2551" w:type="dxa"/>
          </w:tcPr>
          <w:p w:rsidR="00514C75" w:rsidRPr="00706C36" w:rsidRDefault="00514C75" w:rsidP="00637074">
            <w:pPr>
              <w:suppressAutoHyphens/>
              <w:jc w:val="both"/>
            </w:pPr>
            <w:r w:rsidRPr="00706C36">
              <w:t>Финансовое и предпринимательское право</w:t>
            </w:r>
          </w:p>
        </w:tc>
        <w:tc>
          <w:tcPr>
            <w:tcW w:w="1843" w:type="dxa"/>
          </w:tcPr>
          <w:p w:rsidR="00514C75" w:rsidRPr="00706C36" w:rsidRDefault="00514C75" w:rsidP="00637074">
            <w:pPr>
              <w:suppressAutoHyphens/>
              <w:jc w:val="both"/>
            </w:pPr>
          </w:p>
        </w:tc>
        <w:tc>
          <w:tcPr>
            <w:tcW w:w="3969" w:type="dxa"/>
          </w:tcPr>
          <w:p w:rsidR="00514C75" w:rsidRDefault="00514C75" w:rsidP="00417D01">
            <w:pPr>
              <w:autoSpaceDE w:val="0"/>
              <w:autoSpaceDN w:val="0"/>
              <w:adjustRightInd w:val="0"/>
              <w:ind w:left="142" w:right="-57" w:hanging="142"/>
            </w:pPr>
            <w:r w:rsidRPr="00706C36">
              <w:t>Созд</w:t>
            </w:r>
            <w:r>
              <w:t>ание и организация деятельности</w:t>
            </w:r>
          </w:p>
          <w:p w:rsidR="00514C75" w:rsidRPr="00706C36" w:rsidRDefault="00514C75" w:rsidP="00417D01">
            <w:pPr>
              <w:autoSpaceDE w:val="0"/>
              <w:autoSpaceDN w:val="0"/>
              <w:adjustRightInd w:val="0"/>
              <w:ind w:left="142" w:right="-57" w:hanging="142"/>
              <w:rPr>
                <w:spacing w:val="-4"/>
              </w:rPr>
            </w:pPr>
            <w:r w:rsidRPr="00706C36">
              <w:t>новых предпринимательских структур</w:t>
            </w:r>
            <w:r>
              <w:t>;</w:t>
            </w:r>
          </w:p>
          <w:p w:rsidR="00514C75" w:rsidRPr="00706C36" w:rsidRDefault="00514C75" w:rsidP="00417D01">
            <w:pPr>
              <w:pStyle w:val="TableParagraph"/>
              <w:ind w:left="-57" w:right="-57" w:firstLine="57"/>
              <w:rPr>
                <w:spacing w:val="-4"/>
                <w:sz w:val="24"/>
                <w:szCs w:val="24"/>
              </w:rPr>
            </w:pPr>
            <w:r w:rsidRPr="00706C36">
              <w:rPr>
                <w:spacing w:val="-4"/>
                <w:sz w:val="24"/>
                <w:szCs w:val="24"/>
              </w:rPr>
              <w:t>Технологическая (проектно-технологическая) практика</w:t>
            </w:r>
            <w:r>
              <w:rPr>
                <w:spacing w:val="-4"/>
                <w:sz w:val="24"/>
                <w:szCs w:val="24"/>
              </w:rPr>
              <w:t>;</w:t>
            </w:r>
          </w:p>
          <w:p w:rsidR="00514C75" w:rsidRPr="00706C36" w:rsidRDefault="00514C75" w:rsidP="00417D01">
            <w:pPr>
              <w:pStyle w:val="TableParagraph"/>
              <w:ind w:left="-57" w:right="-57" w:firstLine="57"/>
              <w:rPr>
                <w:spacing w:val="-4"/>
                <w:sz w:val="24"/>
                <w:szCs w:val="24"/>
              </w:rPr>
            </w:pPr>
            <w:r w:rsidRPr="00706C36">
              <w:rPr>
                <w:spacing w:val="-4"/>
                <w:sz w:val="24"/>
                <w:szCs w:val="24"/>
              </w:rPr>
              <w:t>Преддипломная практика</w:t>
            </w:r>
            <w:r>
              <w:rPr>
                <w:spacing w:val="-4"/>
                <w:sz w:val="24"/>
                <w:szCs w:val="24"/>
              </w:rPr>
              <w:t>;</w:t>
            </w:r>
          </w:p>
          <w:p w:rsidR="00514C75" w:rsidRPr="00706C36" w:rsidRDefault="00514C75" w:rsidP="00417D01">
            <w:pPr>
              <w:suppressAutoHyphens/>
              <w:ind w:firstLine="57"/>
              <w:jc w:val="both"/>
              <w:rPr>
                <w:spacing w:val="-4"/>
              </w:rPr>
            </w:pPr>
            <w:r w:rsidRPr="00706C36">
              <w:rPr>
                <w:spacing w:val="-4"/>
              </w:rPr>
              <w:t>Защита выпускной квалификационной работы, включая подготовку к процедуре защиты и процедуру защиты</w:t>
            </w:r>
            <w:r>
              <w:rPr>
                <w:spacing w:val="-4"/>
              </w:rPr>
              <w:t>.</w:t>
            </w:r>
          </w:p>
        </w:tc>
      </w:tr>
    </w:tbl>
    <w:p w:rsidR="00514C75" w:rsidRDefault="00514C75" w:rsidP="0008402C">
      <w:pPr>
        <w:suppressAutoHyphens/>
        <w:ind w:firstLine="709"/>
        <w:jc w:val="both"/>
      </w:pPr>
    </w:p>
    <w:p w:rsidR="00514C75" w:rsidRPr="007D0364" w:rsidRDefault="00514C75" w:rsidP="0008402C">
      <w:pPr>
        <w:suppressAutoHyphens/>
        <w:ind w:firstLine="709"/>
        <w:jc w:val="both"/>
      </w:pPr>
      <w:r w:rsidRPr="00E80F41">
        <w:t xml:space="preserve">Дисциплина  частично реализуется в форме практической подготовки. </w:t>
      </w:r>
      <w:r w:rsidRPr="007D0364">
        <w:t>Практическая подготовка организуется путем проведения/выполнения практических занятий/заданий.</w:t>
      </w:r>
    </w:p>
    <w:p w:rsidR="00514C75" w:rsidRPr="007D0364" w:rsidRDefault="00514C75" w:rsidP="0008402C">
      <w:pPr>
        <w:suppressAutoHyphens/>
        <w:ind w:firstLine="709"/>
        <w:jc w:val="both"/>
      </w:pPr>
      <w:r w:rsidRPr="007D0364">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 и т.д</w:t>
      </w:r>
      <w:r>
        <w:t>.</w:t>
      </w:r>
    </w:p>
    <w:p w:rsidR="00514C75" w:rsidRPr="00DC11F5" w:rsidRDefault="00514C75" w:rsidP="0008402C">
      <w:pPr>
        <w:suppressAutoHyphens/>
        <w:ind w:firstLine="709"/>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14C75" w:rsidRPr="00DC11F5" w:rsidRDefault="00514C75" w:rsidP="00790C81">
      <w:pPr>
        <w:suppressAutoHyphens/>
        <w:spacing w:line="120" w:lineRule="auto"/>
        <w:ind w:firstLine="709"/>
        <w:jc w:val="both"/>
        <w:rPr>
          <w:highlight w:val="yellow"/>
        </w:rPr>
      </w:pPr>
    </w:p>
    <w:p w:rsidR="00514C75" w:rsidRPr="00DC11F5" w:rsidRDefault="00514C75" w:rsidP="00034A75">
      <w:pPr>
        <w:pStyle w:val="a4"/>
        <w:numPr>
          <w:ilvl w:val="0"/>
          <w:numId w:val="2"/>
        </w:numPr>
        <w:jc w:val="both"/>
        <w:rPr>
          <w:b/>
          <w:i/>
        </w:rPr>
      </w:pPr>
      <w:r w:rsidRPr="00DC11F5">
        <w:rPr>
          <w:b/>
          <w:i/>
        </w:rPr>
        <w:t>Объем дисциплины</w:t>
      </w:r>
    </w:p>
    <w:p w:rsidR="00514C75" w:rsidRPr="00DC11F5" w:rsidRDefault="00514C75" w:rsidP="00790C81">
      <w:pPr>
        <w:pStyle w:val="a4"/>
        <w:spacing w:line="120" w:lineRule="auto"/>
        <w:jc w:val="both"/>
        <w:rPr>
          <w:b/>
          <w:i/>
        </w:rPr>
      </w:pPr>
    </w:p>
    <w:tbl>
      <w:tblPr>
        <w:tblW w:w="9540" w:type="dxa"/>
        <w:tblInd w:w="108" w:type="dxa"/>
        <w:tblLayout w:type="fixed"/>
        <w:tblCellMar>
          <w:left w:w="0" w:type="dxa"/>
          <w:right w:w="0" w:type="dxa"/>
        </w:tblCellMar>
        <w:tblLook w:val="0000" w:firstRow="0" w:lastRow="0" w:firstColumn="0" w:lastColumn="0" w:noHBand="0" w:noVBand="0"/>
      </w:tblPr>
      <w:tblGrid>
        <w:gridCol w:w="250"/>
        <w:gridCol w:w="6450"/>
        <w:gridCol w:w="1220"/>
        <w:gridCol w:w="1620"/>
      </w:tblGrid>
      <w:tr w:rsidR="00514C75" w:rsidRPr="00DC11F5" w:rsidTr="00416043">
        <w:trPr>
          <w:trHeight w:val="1"/>
        </w:trPr>
        <w:tc>
          <w:tcPr>
            <w:tcW w:w="670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637074">
            <w:pPr>
              <w:jc w:val="center"/>
              <w:rPr>
                <w:lang w:val="en-US"/>
              </w:rPr>
            </w:pPr>
            <w:r w:rsidRPr="00DC11F5">
              <w:rPr>
                <w:b/>
                <w:bCs/>
                <w:i/>
                <w:iCs/>
              </w:rPr>
              <w:t>Виды учебной работы</w:t>
            </w:r>
          </w:p>
        </w:tc>
        <w:tc>
          <w:tcPr>
            <w:tcW w:w="28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637074">
            <w:pPr>
              <w:jc w:val="center"/>
              <w:rPr>
                <w:lang w:val="en-US"/>
              </w:rPr>
            </w:pPr>
            <w:r w:rsidRPr="00DC11F5">
              <w:rPr>
                <w:b/>
                <w:bCs/>
                <w:i/>
                <w:iCs/>
              </w:rPr>
              <w:t>Формы обучения</w:t>
            </w:r>
          </w:p>
        </w:tc>
      </w:tr>
      <w:tr w:rsidR="00514C75" w:rsidRPr="00DC11F5" w:rsidTr="00416043">
        <w:trPr>
          <w:trHeight w:val="1"/>
        </w:trPr>
        <w:tc>
          <w:tcPr>
            <w:tcW w:w="670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637074">
            <w:pPr>
              <w:spacing w:after="200" w:line="276" w:lineRule="auto"/>
              <w:rPr>
                <w:lang w:val="en-US"/>
              </w:rPr>
            </w:pPr>
          </w:p>
        </w:tc>
        <w:tc>
          <w:tcPr>
            <w:tcW w:w="122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416043">
            <w:pPr>
              <w:jc w:val="center"/>
              <w:rPr>
                <w:lang w:val="en-US"/>
              </w:rPr>
            </w:pPr>
            <w:r>
              <w:rPr>
                <w:b/>
                <w:bCs/>
                <w:i/>
                <w:iCs/>
              </w:rPr>
              <w:t>Очно-з</w:t>
            </w:r>
            <w:r w:rsidRPr="00DC11F5">
              <w:rPr>
                <w:b/>
                <w:bCs/>
                <w:i/>
                <w:iCs/>
              </w:rPr>
              <w:t>аочная</w:t>
            </w:r>
          </w:p>
        </w:tc>
      </w:tr>
      <w:tr w:rsidR="00514C75" w:rsidRPr="00DC11F5" w:rsidTr="00416043">
        <w:trPr>
          <w:trHeight w:val="1"/>
        </w:trPr>
        <w:tc>
          <w:tcPr>
            <w:tcW w:w="670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637074">
            <w:pPr>
              <w:jc w:val="both"/>
            </w:pPr>
            <w:r w:rsidRPr="00DC11F5">
              <w:rPr>
                <w:b/>
                <w:bCs/>
              </w:rPr>
              <w:t>Общая трудоемкость</w:t>
            </w:r>
            <w:r w:rsidRPr="00DC11F5">
              <w:t>: зачетные единицы/часы</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AB1A6F">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8409F6">
            <w:pPr>
              <w:jc w:val="center"/>
              <w:rPr>
                <w:lang w:val="en-US"/>
              </w:rPr>
            </w:pPr>
            <w:r>
              <w:rPr>
                <w:color w:val="000000"/>
              </w:rPr>
              <w:t>3/108</w:t>
            </w:r>
          </w:p>
        </w:tc>
      </w:tr>
      <w:tr w:rsidR="00514C75" w:rsidRPr="00DC11F5" w:rsidTr="00416043">
        <w:trPr>
          <w:trHeight w:val="1"/>
        </w:trPr>
        <w:tc>
          <w:tcPr>
            <w:tcW w:w="670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AB1A6F">
            <w:pPr>
              <w:jc w:val="both"/>
              <w:rPr>
                <w:b/>
                <w:bCs/>
              </w:rPr>
            </w:pPr>
            <w:r w:rsidRPr="00DC11F5">
              <w:rPr>
                <w:b/>
                <w:bCs/>
              </w:rPr>
              <w:t>Семестр</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637074">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8409F6">
            <w:pPr>
              <w:jc w:val="center"/>
              <w:rPr>
                <w:color w:val="000000"/>
              </w:rPr>
            </w:pPr>
            <w:r>
              <w:rPr>
                <w:color w:val="000000"/>
              </w:rPr>
              <w:t>5</w:t>
            </w:r>
          </w:p>
        </w:tc>
      </w:tr>
      <w:tr w:rsidR="00514C75" w:rsidRPr="00DC11F5" w:rsidTr="00416043">
        <w:trPr>
          <w:trHeight w:val="1"/>
        </w:trPr>
        <w:tc>
          <w:tcPr>
            <w:tcW w:w="670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637074">
            <w:pPr>
              <w:jc w:val="both"/>
            </w:pPr>
            <w:r w:rsidRPr="00DC11F5">
              <w:rPr>
                <w:b/>
                <w:bCs/>
              </w:rPr>
              <w:t>Контактная работа с преподавателем</w:t>
            </w:r>
            <w:r w:rsidRPr="00DC11F5">
              <w:t>:</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637074">
            <w:pPr>
              <w:jc w:val="center"/>
            </w:pPr>
          </w:p>
        </w:tc>
      </w:tr>
      <w:tr w:rsidR="00514C75" w:rsidRPr="00DC11F5" w:rsidTr="00416043">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14C75" w:rsidRPr="00DC11F5" w:rsidRDefault="00514C75" w:rsidP="00637074">
            <w:pPr>
              <w:jc w:val="both"/>
              <w:rPr>
                <w:lang w:val="en-US"/>
              </w:rPr>
            </w:pPr>
          </w:p>
        </w:tc>
        <w:tc>
          <w:tcPr>
            <w:tcW w:w="645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0A5A62" w:rsidRDefault="00514C75" w:rsidP="00637074">
            <w:pPr>
              <w:jc w:val="both"/>
            </w:pPr>
            <w:r>
              <w:t>Занятия лекционного типа -л</w:t>
            </w:r>
            <w:r w:rsidRPr="00DC11F5">
              <w:t>екционные занятия</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637074">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BE57FE" w:rsidRDefault="00514C75" w:rsidP="00637074">
            <w:pPr>
              <w:jc w:val="center"/>
            </w:pPr>
            <w:r>
              <w:t>10</w:t>
            </w:r>
          </w:p>
        </w:tc>
      </w:tr>
      <w:tr w:rsidR="00514C75" w:rsidRPr="00DC11F5" w:rsidTr="00416043">
        <w:trPr>
          <w:trHeight w:val="1"/>
        </w:trPr>
        <w:tc>
          <w:tcPr>
            <w:tcW w:w="250" w:type="dxa"/>
            <w:vMerge/>
            <w:tcBorders>
              <w:left w:val="single" w:sz="2" w:space="0" w:color="000000"/>
              <w:right w:val="single" w:sz="2" w:space="0" w:color="000000"/>
            </w:tcBorders>
            <w:shd w:val="clear" w:color="000000" w:fill="FFFFFF"/>
          </w:tcPr>
          <w:p w:rsidR="00514C75" w:rsidRPr="00DC11F5" w:rsidRDefault="00514C75" w:rsidP="000A5A62">
            <w:pPr>
              <w:spacing w:after="200" w:line="276" w:lineRule="auto"/>
              <w:rPr>
                <w:lang w:val="en-US"/>
              </w:rPr>
            </w:pPr>
          </w:p>
        </w:tc>
        <w:tc>
          <w:tcPr>
            <w:tcW w:w="645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B10DF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E24052">
            <w:pPr>
              <w:jc w:val="center"/>
              <w:rPr>
                <w:lang w:val="en-US"/>
              </w:rPr>
            </w:pPr>
            <w:r>
              <w:t>52 (</w:t>
            </w:r>
            <w:r>
              <w:rPr>
                <w:u w:val="single"/>
              </w:rPr>
              <w:t>10</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BE57FE" w:rsidRDefault="00514C75" w:rsidP="000A5A62">
            <w:pPr>
              <w:jc w:val="center"/>
            </w:pPr>
            <w:r>
              <w:t>14(</w:t>
            </w:r>
            <w:r w:rsidRPr="004557D3">
              <w:rPr>
                <w:u w:val="single"/>
              </w:rPr>
              <w:t>3*</w:t>
            </w:r>
            <w:r>
              <w:t>)</w:t>
            </w:r>
          </w:p>
        </w:tc>
      </w:tr>
      <w:tr w:rsidR="00514C75" w:rsidRPr="00DC11F5" w:rsidTr="00416043">
        <w:trPr>
          <w:trHeight w:val="1"/>
        </w:trPr>
        <w:tc>
          <w:tcPr>
            <w:tcW w:w="250" w:type="dxa"/>
            <w:vMerge/>
            <w:tcBorders>
              <w:left w:val="single" w:sz="2" w:space="0" w:color="000000"/>
              <w:right w:val="single" w:sz="2" w:space="0" w:color="000000"/>
            </w:tcBorders>
            <w:shd w:val="clear" w:color="000000" w:fill="FFFFFF"/>
          </w:tcPr>
          <w:p w:rsidR="00514C75" w:rsidRPr="00DC11F5" w:rsidRDefault="00514C75" w:rsidP="000A5A62">
            <w:pPr>
              <w:spacing w:after="200" w:line="276" w:lineRule="auto"/>
            </w:pPr>
          </w:p>
        </w:tc>
        <w:tc>
          <w:tcPr>
            <w:tcW w:w="645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3F2293" w:rsidRDefault="00514C75"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0A5A62" w:rsidRDefault="00514C7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0A5A62" w:rsidRDefault="00514C75" w:rsidP="000A5A62">
            <w:pPr>
              <w:jc w:val="center"/>
            </w:pPr>
          </w:p>
        </w:tc>
      </w:tr>
      <w:tr w:rsidR="00514C75" w:rsidRPr="00DC11F5" w:rsidTr="00416043">
        <w:trPr>
          <w:trHeight w:val="1"/>
        </w:trPr>
        <w:tc>
          <w:tcPr>
            <w:tcW w:w="250" w:type="dxa"/>
            <w:vMerge/>
            <w:tcBorders>
              <w:left w:val="single" w:sz="2" w:space="0" w:color="000000"/>
              <w:right w:val="single" w:sz="2" w:space="0" w:color="000000"/>
            </w:tcBorders>
            <w:shd w:val="clear" w:color="000000" w:fill="FFFFFF"/>
          </w:tcPr>
          <w:p w:rsidR="00514C75" w:rsidRPr="00DC11F5" w:rsidRDefault="00514C75" w:rsidP="000A5A62">
            <w:pPr>
              <w:spacing w:after="200" w:line="276" w:lineRule="auto"/>
            </w:pPr>
          </w:p>
        </w:tc>
        <w:tc>
          <w:tcPr>
            <w:tcW w:w="645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0A5A62">
            <w:pPr>
              <w:jc w:val="both"/>
            </w:pPr>
            <w:r>
              <w:t>Консультации</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FD2413" w:rsidRDefault="00514C7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0A5A62">
            <w:pPr>
              <w:jc w:val="center"/>
              <w:rPr>
                <w:lang w:val="en-US"/>
              </w:rPr>
            </w:pPr>
          </w:p>
        </w:tc>
      </w:tr>
      <w:tr w:rsidR="00514C75" w:rsidRPr="00DC11F5" w:rsidTr="00416043">
        <w:trPr>
          <w:trHeight w:val="1"/>
        </w:trPr>
        <w:tc>
          <w:tcPr>
            <w:tcW w:w="250" w:type="dxa"/>
            <w:vMerge/>
            <w:tcBorders>
              <w:left w:val="single" w:sz="2" w:space="0" w:color="000000"/>
              <w:right w:val="single" w:sz="2" w:space="0" w:color="000000"/>
            </w:tcBorders>
            <w:shd w:val="clear" w:color="000000" w:fill="FFFFFF"/>
          </w:tcPr>
          <w:p w:rsidR="00514C75" w:rsidRPr="00DC11F5" w:rsidRDefault="00514C75" w:rsidP="000A5A62">
            <w:pPr>
              <w:spacing w:after="200" w:line="276" w:lineRule="auto"/>
            </w:pPr>
          </w:p>
        </w:tc>
        <w:tc>
          <w:tcPr>
            <w:tcW w:w="6450" w:type="dxa"/>
            <w:tcBorders>
              <w:top w:val="single" w:sz="2" w:space="0" w:color="000000"/>
              <w:left w:val="single" w:sz="2" w:space="0" w:color="000000"/>
              <w:bottom w:val="single" w:sz="2" w:space="0" w:color="000000"/>
              <w:right w:val="single" w:sz="2" w:space="0" w:color="000000"/>
            </w:tcBorders>
            <w:shd w:val="clear" w:color="000000" w:fill="FFFFFF"/>
          </w:tcPr>
          <w:p w:rsidR="00514C75" w:rsidRDefault="00514C75" w:rsidP="000A5A62">
            <w:pPr>
              <w:jc w:val="both"/>
            </w:pPr>
            <w:r>
              <w:t>Курсовая работа</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tcPr>
          <w:p w:rsidR="00514C75" w:rsidRDefault="00514C7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0A5A62">
            <w:pPr>
              <w:jc w:val="center"/>
              <w:rPr>
                <w:lang w:val="en-US"/>
              </w:rPr>
            </w:pPr>
          </w:p>
        </w:tc>
      </w:tr>
      <w:tr w:rsidR="00514C75" w:rsidRPr="00DC11F5" w:rsidTr="00416043">
        <w:trPr>
          <w:trHeight w:val="1"/>
        </w:trPr>
        <w:tc>
          <w:tcPr>
            <w:tcW w:w="250" w:type="dxa"/>
            <w:vMerge/>
            <w:tcBorders>
              <w:left w:val="single" w:sz="2" w:space="0" w:color="000000"/>
              <w:right w:val="single" w:sz="2" w:space="0" w:color="000000"/>
            </w:tcBorders>
            <w:shd w:val="clear" w:color="000000" w:fill="FFFFFF"/>
          </w:tcPr>
          <w:p w:rsidR="00514C75" w:rsidRPr="00DC11F5" w:rsidRDefault="00514C75" w:rsidP="000A5A62">
            <w:pPr>
              <w:spacing w:after="200" w:line="276" w:lineRule="auto"/>
              <w:rPr>
                <w:lang w:val="en-US"/>
              </w:rPr>
            </w:pPr>
          </w:p>
        </w:tc>
        <w:tc>
          <w:tcPr>
            <w:tcW w:w="645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E24052">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B13684" w:rsidRDefault="00514C75" w:rsidP="00E2405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BE57FE" w:rsidRDefault="00514C75" w:rsidP="000A5A62">
            <w:pPr>
              <w:jc w:val="center"/>
            </w:pPr>
            <w:r>
              <w:t>2</w:t>
            </w:r>
          </w:p>
        </w:tc>
      </w:tr>
      <w:tr w:rsidR="00514C75" w:rsidRPr="00DC11F5" w:rsidTr="00416043">
        <w:trPr>
          <w:trHeight w:val="1"/>
        </w:trPr>
        <w:tc>
          <w:tcPr>
            <w:tcW w:w="670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0A5A62">
            <w:pPr>
              <w:jc w:val="both"/>
              <w:rPr>
                <w:lang w:val="en-US"/>
              </w:rPr>
            </w:pPr>
            <w:r w:rsidRPr="00DC11F5">
              <w:rPr>
                <w:b/>
                <w:bCs/>
              </w:rPr>
              <w:t>Самостоятельная работа</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0A5A62">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BE57FE" w:rsidRDefault="00514C75" w:rsidP="000A5A62">
            <w:pPr>
              <w:jc w:val="center"/>
            </w:pPr>
            <w:r>
              <w:t>82</w:t>
            </w:r>
          </w:p>
        </w:tc>
      </w:tr>
    </w:tbl>
    <w:p w:rsidR="00514C75" w:rsidRDefault="00514C75" w:rsidP="00790C81">
      <w:pPr>
        <w:autoSpaceDE w:val="0"/>
        <w:autoSpaceDN w:val="0"/>
        <w:adjustRightInd w:val="0"/>
        <w:spacing w:line="120" w:lineRule="auto"/>
        <w:jc w:val="both"/>
        <w:rPr>
          <w:b/>
          <w:bCs/>
          <w:i/>
          <w:iCs/>
          <w:color w:val="FF0000"/>
        </w:rPr>
      </w:pPr>
    </w:p>
    <w:p w:rsidR="00514C75" w:rsidRPr="00DC11F5" w:rsidRDefault="00514C75" w:rsidP="001C5440">
      <w:pPr>
        <w:pStyle w:val="a4"/>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14C75" w:rsidRPr="00DC11F5" w:rsidRDefault="00514C75" w:rsidP="00034A75">
      <w:pPr>
        <w:pStyle w:val="a4"/>
        <w:ind w:left="862"/>
        <w:rPr>
          <w:b/>
        </w:rPr>
      </w:pPr>
      <w:r w:rsidRPr="00DC11F5">
        <w:rPr>
          <w:b/>
        </w:rPr>
        <w:t>4.1Распределение часов по разделам/темам и видам работы</w:t>
      </w:r>
    </w:p>
    <w:p w:rsidR="00514C75" w:rsidRPr="00DC11F5" w:rsidRDefault="00514C75" w:rsidP="00A430D9">
      <w:pPr>
        <w:pStyle w:val="a4"/>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4394"/>
        <w:gridCol w:w="992"/>
        <w:gridCol w:w="992"/>
        <w:gridCol w:w="709"/>
        <w:gridCol w:w="2126"/>
      </w:tblGrid>
      <w:tr w:rsidR="00514C75" w:rsidRPr="00DC11F5" w:rsidTr="00790C81">
        <w:tc>
          <w:tcPr>
            <w:tcW w:w="431" w:type="dxa"/>
            <w:vMerge w:val="restart"/>
            <w:vAlign w:val="center"/>
          </w:tcPr>
          <w:p w:rsidR="00514C75" w:rsidRPr="0005552D" w:rsidRDefault="00514C75" w:rsidP="0005552D">
            <w:pPr>
              <w:jc w:val="center"/>
              <w:rPr>
                <w:b/>
              </w:rPr>
            </w:pPr>
            <w:r w:rsidRPr="0005552D">
              <w:rPr>
                <w:b/>
              </w:rPr>
              <w:t>№ п/п</w:t>
            </w:r>
          </w:p>
        </w:tc>
        <w:tc>
          <w:tcPr>
            <w:tcW w:w="4394" w:type="dxa"/>
            <w:vMerge w:val="restart"/>
            <w:vAlign w:val="center"/>
          </w:tcPr>
          <w:p w:rsidR="00514C75" w:rsidRPr="0005552D" w:rsidRDefault="00514C75" w:rsidP="0005552D">
            <w:pPr>
              <w:jc w:val="center"/>
              <w:rPr>
                <w:b/>
              </w:rPr>
            </w:pPr>
            <w:r w:rsidRPr="0005552D">
              <w:rPr>
                <w:b/>
              </w:rPr>
              <w:t>Раздел/тема</w:t>
            </w:r>
          </w:p>
        </w:tc>
        <w:tc>
          <w:tcPr>
            <w:tcW w:w="4819" w:type="dxa"/>
            <w:gridSpan w:val="4"/>
            <w:vAlign w:val="center"/>
          </w:tcPr>
          <w:p w:rsidR="00514C75" w:rsidRPr="0005552D" w:rsidRDefault="00514C75" w:rsidP="0005552D">
            <w:pPr>
              <w:jc w:val="center"/>
              <w:rPr>
                <w:b/>
              </w:rPr>
            </w:pPr>
            <w:r w:rsidRPr="0005552D">
              <w:rPr>
                <w:b/>
              </w:rPr>
              <w:t>Виды учебной работы (в часах)</w:t>
            </w:r>
          </w:p>
        </w:tc>
      </w:tr>
      <w:tr w:rsidR="00514C75" w:rsidRPr="00DC11F5" w:rsidTr="00790C81">
        <w:tc>
          <w:tcPr>
            <w:tcW w:w="431" w:type="dxa"/>
            <w:vMerge/>
            <w:vAlign w:val="center"/>
          </w:tcPr>
          <w:p w:rsidR="00514C75" w:rsidRPr="0005552D" w:rsidRDefault="00514C75" w:rsidP="0005552D">
            <w:pPr>
              <w:jc w:val="center"/>
              <w:rPr>
                <w:b/>
              </w:rPr>
            </w:pPr>
          </w:p>
        </w:tc>
        <w:tc>
          <w:tcPr>
            <w:tcW w:w="4394" w:type="dxa"/>
            <w:vMerge/>
            <w:vAlign w:val="center"/>
          </w:tcPr>
          <w:p w:rsidR="00514C75" w:rsidRPr="0005552D" w:rsidRDefault="00514C75" w:rsidP="0005552D">
            <w:pPr>
              <w:jc w:val="center"/>
              <w:rPr>
                <w:b/>
              </w:rPr>
            </w:pPr>
          </w:p>
        </w:tc>
        <w:tc>
          <w:tcPr>
            <w:tcW w:w="2693" w:type="dxa"/>
            <w:gridSpan w:val="3"/>
            <w:vAlign w:val="center"/>
          </w:tcPr>
          <w:p w:rsidR="00514C75" w:rsidRPr="0005552D" w:rsidRDefault="00514C75" w:rsidP="0005552D">
            <w:pPr>
              <w:jc w:val="center"/>
              <w:rPr>
                <w:b/>
              </w:rPr>
            </w:pPr>
            <w:r w:rsidRPr="0005552D">
              <w:rPr>
                <w:b/>
              </w:rPr>
              <w:t>Аудиторная работа</w:t>
            </w:r>
          </w:p>
        </w:tc>
        <w:tc>
          <w:tcPr>
            <w:tcW w:w="2126" w:type="dxa"/>
            <w:vMerge w:val="restart"/>
            <w:vAlign w:val="center"/>
          </w:tcPr>
          <w:p w:rsidR="00514C75" w:rsidRPr="0005552D" w:rsidRDefault="00514C75" w:rsidP="0005552D">
            <w:pPr>
              <w:jc w:val="center"/>
              <w:rPr>
                <w:b/>
              </w:rPr>
            </w:pPr>
            <w:r w:rsidRPr="0005552D">
              <w:rPr>
                <w:b/>
              </w:rPr>
              <w:t>Самостоятельная работа</w:t>
            </w:r>
          </w:p>
        </w:tc>
      </w:tr>
      <w:tr w:rsidR="00514C75" w:rsidRPr="00DC11F5" w:rsidTr="00790C81">
        <w:tc>
          <w:tcPr>
            <w:tcW w:w="431" w:type="dxa"/>
            <w:vMerge/>
          </w:tcPr>
          <w:p w:rsidR="00514C75" w:rsidRPr="0005552D" w:rsidRDefault="00514C75" w:rsidP="00935672">
            <w:pPr>
              <w:jc w:val="both"/>
            </w:pPr>
          </w:p>
        </w:tc>
        <w:tc>
          <w:tcPr>
            <w:tcW w:w="4394" w:type="dxa"/>
            <w:vMerge/>
          </w:tcPr>
          <w:p w:rsidR="00514C75" w:rsidRPr="0005552D" w:rsidRDefault="00514C75" w:rsidP="00935672">
            <w:pPr>
              <w:jc w:val="both"/>
            </w:pPr>
          </w:p>
        </w:tc>
        <w:tc>
          <w:tcPr>
            <w:tcW w:w="992" w:type="dxa"/>
          </w:tcPr>
          <w:p w:rsidR="00514C75" w:rsidRPr="0005552D" w:rsidRDefault="00514C75" w:rsidP="00935672">
            <w:pPr>
              <w:jc w:val="center"/>
              <w:rPr>
                <w:b/>
              </w:rPr>
            </w:pPr>
            <w:r w:rsidRPr="0005552D">
              <w:rPr>
                <w:b/>
              </w:rPr>
              <w:t>ЛЗ</w:t>
            </w:r>
          </w:p>
        </w:tc>
        <w:tc>
          <w:tcPr>
            <w:tcW w:w="992" w:type="dxa"/>
          </w:tcPr>
          <w:p w:rsidR="00514C75" w:rsidRPr="0005552D" w:rsidRDefault="00514C75" w:rsidP="00935672">
            <w:pPr>
              <w:jc w:val="center"/>
              <w:rPr>
                <w:b/>
              </w:rPr>
            </w:pPr>
            <w:r w:rsidRPr="0005552D">
              <w:rPr>
                <w:b/>
              </w:rPr>
              <w:t>ПЗ</w:t>
            </w:r>
          </w:p>
        </w:tc>
        <w:tc>
          <w:tcPr>
            <w:tcW w:w="709" w:type="dxa"/>
          </w:tcPr>
          <w:p w:rsidR="00514C75" w:rsidRPr="0005552D" w:rsidRDefault="00514C75" w:rsidP="00B97BE2">
            <w:pPr>
              <w:rPr>
                <w:b/>
              </w:rPr>
            </w:pPr>
            <w:proofErr w:type="spellStart"/>
            <w:r w:rsidRPr="0005552D">
              <w:rPr>
                <w:b/>
              </w:rPr>
              <w:t>ЛабЗ</w:t>
            </w:r>
            <w:proofErr w:type="spellEnd"/>
          </w:p>
        </w:tc>
        <w:tc>
          <w:tcPr>
            <w:tcW w:w="2126" w:type="dxa"/>
            <w:vMerge/>
          </w:tcPr>
          <w:p w:rsidR="00514C75" w:rsidRPr="0005552D" w:rsidRDefault="00514C75" w:rsidP="00935672">
            <w:pPr>
              <w:jc w:val="both"/>
            </w:pPr>
          </w:p>
        </w:tc>
      </w:tr>
      <w:tr w:rsidR="00514C75" w:rsidRPr="00DC11F5" w:rsidTr="00790C81">
        <w:tc>
          <w:tcPr>
            <w:tcW w:w="431" w:type="dxa"/>
          </w:tcPr>
          <w:p w:rsidR="00514C75" w:rsidRPr="0005552D" w:rsidRDefault="00514C75" w:rsidP="00416043">
            <w:pPr>
              <w:pStyle w:val="a4"/>
              <w:ind w:left="5"/>
              <w:jc w:val="both"/>
            </w:pPr>
            <w:r w:rsidRPr="0005552D">
              <w:t>1</w:t>
            </w:r>
            <w:r>
              <w:t>.</w:t>
            </w:r>
          </w:p>
        </w:tc>
        <w:tc>
          <w:tcPr>
            <w:tcW w:w="4394" w:type="dxa"/>
          </w:tcPr>
          <w:p w:rsidR="00514C75" w:rsidRPr="0005552D" w:rsidRDefault="00514C75" w:rsidP="00935672">
            <w:pPr>
              <w:pStyle w:val="1"/>
              <w:spacing w:after="0" w:line="240" w:lineRule="auto"/>
              <w:ind w:left="0"/>
              <w:jc w:val="both"/>
              <w:rPr>
                <w:rFonts w:ascii="Times New Roman" w:hAnsi="Times New Roman"/>
                <w:spacing w:val="2"/>
                <w:sz w:val="24"/>
                <w:szCs w:val="24"/>
              </w:rPr>
            </w:pPr>
            <w:r w:rsidRPr="0005552D">
              <w:rPr>
                <w:rFonts w:ascii="Times New Roman" w:hAnsi="Times New Roman"/>
                <w:spacing w:val="2"/>
                <w:sz w:val="24"/>
                <w:szCs w:val="24"/>
              </w:rPr>
              <w:t>Сущность предпринимательства и предпринимательской деятельности</w:t>
            </w:r>
          </w:p>
        </w:tc>
        <w:tc>
          <w:tcPr>
            <w:tcW w:w="992" w:type="dxa"/>
          </w:tcPr>
          <w:p w:rsidR="00514C75" w:rsidRPr="0005552D" w:rsidRDefault="00514C75" w:rsidP="00935672">
            <w:pPr>
              <w:jc w:val="center"/>
            </w:pPr>
            <w:r w:rsidRPr="0005552D">
              <w:t>2</w:t>
            </w:r>
          </w:p>
          <w:p w:rsidR="00514C75" w:rsidRPr="0005552D" w:rsidRDefault="00514C75" w:rsidP="00935672">
            <w:pPr>
              <w:jc w:val="center"/>
            </w:pPr>
          </w:p>
        </w:tc>
        <w:tc>
          <w:tcPr>
            <w:tcW w:w="992" w:type="dxa"/>
          </w:tcPr>
          <w:p w:rsidR="00514C75" w:rsidRPr="006B7657" w:rsidRDefault="00514C75" w:rsidP="006B7657">
            <w:pPr>
              <w:jc w:val="center"/>
              <w:rPr>
                <w:lang w:val="en-GB"/>
              </w:rPr>
            </w:pPr>
            <w:r w:rsidRPr="0005552D">
              <w:t>4</w:t>
            </w:r>
          </w:p>
        </w:tc>
        <w:tc>
          <w:tcPr>
            <w:tcW w:w="709" w:type="dxa"/>
          </w:tcPr>
          <w:p w:rsidR="00514C75" w:rsidRPr="0005552D" w:rsidRDefault="00514C75" w:rsidP="00935672">
            <w:pPr>
              <w:jc w:val="center"/>
            </w:pPr>
          </w:p>
        </w:tc>
        <w:tc>
          <w:tcPr>
            <w:tcW w:w="2126" w:type="dxa"/>
          </w:tcPr>
          <w:p w:rsidR="00514C75" w:rsidRPr="0005552D" w:rsidRDefault="00514C75" w:rsidP="00935672">
            <w:pPr>
              <w:jc w:val="center"/>
            </w:pPr>
            <w:r>
              <w:t>6</w:t>
            </w:r>
          </w:p>
        </w:tc>
      </w:tr>
      <w:tr w:rsidR="00514C75" w:rsidRPr="00DC11F5" w:rsidTr="00790C81">
        <w:tc>
          <w:tcPr>
            <w:tcW w:w="431" w:type="dxa"/>
          </w:tcPr>
          <w:p w:rsidR="00514C75" w:rsidRPr="0005552D" w:rsidRDefault="00514C75" w:rsidP="00416043">
            <w:pPr>
              <w:pStyle w:val="a4"/>
              <w:ind w:left="5"/>
              <w:jc w:val="both"/>
            </w:pPr>
            <w:r>
              <w:t>.</w:t>
            </w:r>
            <w:r w:rsidRPr="0005552D">
              <w:t>2</w:t>
            </w:r>
          </w:p>
        </w:tc>
        <w:tc>
          <w:tcPr>
            <w:tcW w:w="4394" w:type="dxa"/>
          </w:tcPr>
          <w:p w:rsidR="00514C75" w:rsidRPr="006408B1" w:rsidRDefault="00514C75" w:rsidP="00D16173">
            <w:pPr>
              <w:pStyle w:val="1"/>
              <w:spacing w:after="0" w:line="240" w:lineRule="auto"/>
              <w:ind w:left="0"/>
              <w:jc w:val="both"/>
              <w:rPr>
                <w:rFonts w:ascii="Times New Roman" w:hAnsi="Times New Roman"/>
                <w:sz w:val="24"/>
                <w:szCs w:val="24"/>
              </w:rPr>
            </w:pPr>
            <w:r w:rsidRPr="006408B1">
              <w:rPr>
                <w:rFonts w:ascii="Times New Roman" w:hAnsi="Times New Roman"/>
                <w:sz w:val="24"/>
                <w:szCs w:val="24"/>
              </w:rPr>
              <w:t>Организационно-правовые формы предпринимательской деятельности</w:t>
            </w:r>
          </w:p>
        </w:tc>
        <w:tc>
          <w:tcPr>
            <w:tcW w:w="992" w:type="dxa"/>
          </w:tcPr>
          <w:p w:rsidR="00514C75" w:rsidRPr="0005552D" w:rsidRDefault="00514C75" w:rsidP="00C8171F">
            <w:pPr>
              <w:jc w:val="center"/>
            </w:pPr>
            <w:r w:rsidRPr="0005552D">
              <w:t>4</w:t>
            </w:r>
          </w:p>
        </w:tc>
        <w:tc>
          <w:tcPr>
            <w:tcW w:w="992" w:type="dxa"/>
          </w:tcPr>
          <w:p w:rsidR="00514C75" w:rsidRPr="0005552D" w:rsidRDefault="00514C75" w:rsidP="006B7657">
            <w:pPr>
              <w:jc w:val="center"/>
            </w:pPr>
            <w:r w:rsidRPr="0005552D">
              <w:t>8</w:t>
            </w:r>
          </w:p>
        </w:tc>
        <w:tc>
          <w:tcPr>
            <w:tcW w:w="709" w:type="dxa"/>
          </w:tcPr>
          <w:p w:rsidR="00514C75" w:rsidRPr="0005552D" w:rsidRDefault="00514C75" w:rsidP="00C8171F">
            <w:pPr>
              <w:jc w:val="center"/>
            </w:pPr>
          </w:p>
        </w:tc>
        <w:tc>
          <w:tcPr>
            <w:tcW w:w="2126" w:type="dxa"/>
          </w:tcPr>
          <w:p w:rsidR="00514C75" w:rsidRPr="0005552D" w:rsidRDefault="00514C75" w:rsidP="00C8171F">
            <w:pPr>
              <w:jc w:val="center"/>
            </w:pPr>
            <w:r>
              <w:t>6</w:t>
            </w:r>
          </w:p>
        </w:tc>
      </w:tr>
      <w:tr w:rsidR="00514C75" w:rsidRPr="00DC11F5" w:rsidTr="00790C81">
        <w:tc>
          <w:tcPr>
            <w:tcW w:w="431" w:type="dxa"/>
          </w:tcPr>
          <w:p w:rsidR="00514C75" w:rsidRPr="0005552D" w:rsidRDefault="00514C75" w:rsidP="00416043">
            <w:pPr>
              <w:pStyle w:val="a4"/>
              <w:ind w:left="5"/>
              <w:jc w:val="both"/>
            </w:pPr>
            <w:r w:rsidRPr="0005552D">
              <w:t>3</w:t>
            </w:r>
            <w:r>
              <w:t>.</w:t>
            </w:r>
          </w:p>
        </w:tc>
        <w:tc>
          <w:tcPr>
            <w:tcW w:w="4394" w:type="dxa"/>
          </w:tcPr>
          <w:p w:rsidR="00514C75" w:rsidRPr="00790C81" w:rsidRDefault="00514C75" w:rsidP="0084480E">
            <w:pPr>
              <w:pStyle w:val="1"/>
              <w:spacing w:after="0" w:line="240" w:lineRule="auto"/>
              <w:ind w:left="0"/>
              <w:jc w:val="both"/>
              <w:rPr>
                <w:rFonts w:ascii="Times New Roman" w:hAnsi="Times New Roman"/>
                <w:sz w:val="24"/>
                <w:szCs w:val="24"/>
              </w:rPr>
            </w:pPr>
            <w:r w:rsidRPr="00790C81">
              <w:rPr>
                <w:rFonts w:ascii="Times New Roman" w:hAnsi="Times New Roman"/>
                <w:spacing w:val="-4"/>
                <w:sz w:val="24"/>
                <w:szCs w:val="24"/>
              </w:rPr>
              <w:t>Организационно-экономический механизм функционирования и управления в предпринимательской деятельности</w:t>
            </w:r>
          </w:p>
        </w:tc>
        <w:tc>
          <w:tcPr>
            <w:tcW w:w="992" w:type="dxa"/>
          </w:tcPr>
          <w:p w:rsidR="00514C75" w:rsidRPr="0005552D" w:rsidRDefault="00514C75" w:rsidP="00C8171F">
            <w:pPr>
              <w:jc w:val="center"/>
            </w:pPr>
            <w:r w:rsidRPr="0005552D">
              <w:t>4</w:t>
            </w:r>
          </w:p>
        </w:tc>
        <w:tc>
          <w:tcPr>
            <w:tcW w:w="992" w:type="dxa"/>
          </w:tcPr>
          <w:p w:rsidR="00514C75" w:rsidRPr="0005552D" w:rsidRDefault="00514C75" w:rsidP="00E24052">
            <w:pPr>
              <w:jc w:val="center"/>
            </w:pPr>
            <w:r w:rsidRPr="0005552D">
              <w:t>8(</w:t>
            </w:r>
            <w:r>
              <w:t>4</w:t>
            </w:r>
            <w:r w:rsidRPr="0005552D">
              <w:t>*)</w:t>
            </w:r>
          </w:p>
        </w:tc>
        <w:tc>
          <w:tcPr>
            <w:tcW w:w="709" w:type="dxa"/>
          </w:tcPr>
          <w:p w:rsidR="00514C75" w:rsidRPr="0005552D" w:rsidRDefault="00514C75" w:rsidP="00C8171F">
            <w:pPr>
              <w:jc w:val="center"/>
            </w:pPr>
          </w:p>
        </w:tc>
        <w:tc>
          <w:tcPr>
            <w:tcW w:w="2126" w:type="dxa"/>
          </w:tcPr>
          <w:p w:rsidR="00514C75" w:rsidRPr="0005552D" w:rsidRDefault="00514C75" w:rsidP="00C8171F">
            <w:pPr>
              <w:jc w:val="center"/>
            </w:pPr>
            <w:r w:rsidRPr="0005552D">
              <w:t>6</w:t>
            </w:r>
          </w:p>
        </w:tc>
      </w:tr>
      <w:tr w:rsidR="00514C75" w:rsidRPr="00DC11F5" w:rsidTr="00790C81">
        <w:tc>
          <w:tcPr>
            <w:tcW w:w="431" w:type="dxa"/>
          </w:tcPr>
          <w:p w:rsidR="00514C75" w:rsidRPr="0005552D" w:rsidRDefault="00514C75" w:rsidP="00416043">
            <w:pPr>
              <w:pStyle w:val="a4"/>
              <w:ind w:left="5"/>
              <w:jc w:val="both"/>
            </w:pPr>
            <w:r w:rsidRPr="0005552D">
              <w:t>4.</w:t>
            </w:r>
          </w:p>
        </w:tc>
        <w:tc>
          <w:tcPr>
            <w:tcW w:w="4394" w:type="dxa"/>
          </w:tcPr>
          <w:p w:rsidR="00514C75" w:rsidRPr="0005552D" w:rsidRDefault="00514C75" w:rsidP="0084480E">
            <w:pPr>
              <w:pStyle w:val="1"/>
              <w:spacing w:after="0" w:line="240" w:lineRule="auto"/>
              <w:ind w:left="0"/>
              <w:jc w:val="both"/>
              <w:rPr>
                <w:rFonts w:ascii="Times New Roman" w:hAnsi="Times New Roman"/>
                <w:sz w:val="24"/>
                <w:szCs w:val="24"/>
              </w:rPr>
            </w:pPr>
            <w:r w:rsidRPr="0005552D">
              <w:rPr>
                <w:rFonts w:ascii="Times New Roman" w:hAnsi="Times New Roman"/>
                <w:sz w:val="24"/>
                <w:szCs w:val="24"/>
              </w:rPr>
              <w:t>Эффективность предпринимательской деятельности</w:t>
            </w:r>
          </w:p>
        </w:tc>
        <w:tc>
          <w:tcPr>
            <w:tcW w:w="992" w:type="dxa"/>
          </w:tcPr>
          <w:p w:rsidR="00514C75" w:rsidRPr="0005552D" w:rsidRDefault="00514C75" w:rsidP="00A55C57">
            <w:pPr>
              <w:jc w:val="center"/>
            </w:pPr>
            <w:r w:rsidRPr="0005552D">
              <w:t>4</w:t>
            </w:r>
          </w:p>
        </w:tc>
        <w:tc>
          <w:tcPr>
            <w:tcW w:w="992" w:type="dxa"/>
          </w:tcPr>
          <w:p w:rsidR="00514C75" w:rsidRPr="0005552D" w:rsidRDefault="00514C75" w:rsidP="00E24052">
            <w:pPr>
              <w:jc w:val="center"/>
            </w:pPr>
            <w:r w:rsidRPr="0005552D">
              <w:t>8(</w:t>
            </w:r>
            <w:r>
              <w:t>4</w:t>
            </w:r>
            <w:r w:rsidRPr="0005552D">
              <w:t>*)</w:t>
            </w:r>
          </w:p>
        </w:tc>
        <w:tc>
          <w:tcPr>
            <w:tcW w:w="709" w:type="dxa"/>
          </w:tcPr>
          <w:p w:rsidR="00514C75" w:rsidRPr="0005552D" w:rsidRDefault="00514C75" w:rsidP="00C8171F">
            <w:pPr>
              <w:jc w:val="center"/>
            </w:pPr>
          </w:p>
        </w:tc>
        <w:tc>
          <w:tcPr>
            <w:tcW w:w="2126" w:type="dxa"/>
          </w:tcPr>
          <w:p w:rsidR="00514C75" w:rsidRPr="0005552D" w:rsidRDefault="00514C75" w:rsidP="00C8171F">
            <w:pPr>
              <w:jc w:val="center"/>
            </w:pPr>
            <w:r w:rsidRPr="0005552D">
              <w:t>6</w:t>
            </w:r>
          </w:p>
        </w:tc>
      </w:tr>
      <w:tr w:rsidR="00514C75" w:rsidRPr="00DC11F5" w:rsidTr="00790C81">
        <w:tc>
          <w:tcPr>
            <w:tcW w:w="431" w:type="dxa"/>
          </w:tcPr>
          <w:p w:rsidR="00514C75" w:rsidRPr="0005552D" w:rsidRDefault="00514C75" w:rsidP="00416043">
            <w:pPr>
              <w:pStyle w:val="a4"/>
              <w:ind w:left="5"/>
              <w:jc w:val="both"/>
            </w:pPr>
            <w:r w:rsidRPr="0005552D">
              <w:t>5</w:t>
            </w:r>
            <w:r>
              <w:t>.</w:t>
            </w:r>
          </w:p>
        </w:tc>
        <w:tc>
          <w:tcPr>
            <w:tcW w:w="4394" w:type="dxa"/>
          </w:tcPr>
          <w:p w:rsidR="00514C75" w:rsidRPr="0005552D" w:rsidRDefault="00514C75" w:rsidP="001D71CD">
            <w:pPr>
              <w:rPr>
                <w:bCs/>
              </w:rPr>
            </w:pPr>
            <w:r w:rsidRPr="00023B69">
              <w:rPr>
                <w:spacing w:val="-4"/>
              </w:rPr>
              <w:t xml:space="preserve">Международное предпринимательство и практика </w:t>
            </w:r>
            <w:r w:rsidRPr="00023B69">
              <w:rPr>
                <w:bCs/>
                <w:spacing w:val="-4"/>
              </w:rPr>
              <w:t>выхода на внешние рынки</w:t>
            </w:r>
          </w:p>
        </w:tc>
        <w:tc>
          <w:tcPr>
            <w:tcW w:w="992" w:type="dxa"/>
          </w:tcPr>
          <w:p w:rsidR="00514C75" w:rsidRPr="0005552D" w:rsidRDefault="00514C75" w:rsidP="00A55C57">
            <w:pPr>
              <w:jc w:val="center"/>
            </w:pPr>
            <w:r w:rsidRPr="0005552D">
              <w:t>2</w:t>
            </w:r>
          </w:p>
        </w:tc>
        <w:tc>
          <w:tcPr>
            <w:tcW w:w="992" w:type="dxa"/>
          </w:tcPr>
          <w:p w:rsidR="00514C75" w:rsidRPr="0005552D" w:rsidRDefault="00514C75" w:rsidP="006B7657">
            <w:pPr>
              <w:jc w:val="center"/>
            </w:pPr>
            <w:r w:rsidRPr="0005552D">
              <w:t>4</w:t>
            </w:r>
          </w:p>
        </w:tc>
        <w:tc>
          <w:tcPr>
            <w:tcW w:w="709" w:type="dxa"/>
          </w:tcPr>
          <w:p w:rsidR="00514C75" w:rsidRPr="0005552D" w:rsidRDefault="00514C75" w:rsidP="00C8171F">
            <w:pPr>
              <w:jc w:val="center"/>
            </w:pPr>
          </w:p>
        </w:tc>
        <w:tc>
          <w:tcPr>
            <w:tcW w:w="2126" w:type="dxa"/>
          </w:tcPr>
          <w:p w:rsidR="00514C75" w:rsidRPr="0005552D" w:rsidRDefault="00514C75" w:rsidP="00C8171F">
            <w:pPr>
              <w:jc w:val="center"/>
            </w:pPr>
            <w:r>
              <w:t>6</w:t>
            </w:r>
          </w:p>
        </w:tc>
      </w:tr>
      <w:tr w:rsidR="00514C75" w:rsidRPr="00DC11F5" w:rsidTr="00790C81">
        <w:tc>
          <w:tcPr>
            <w:tcW w:w="431" w:type="dxa"/>
          </w:tcPr>
          <w:p w:rsidR="00514C75" w:rsidRPr="0005552D" w:rsidRDefault="00514C75" w:rsidP="00416043">
            <w:pPr>
              <w:pStyle w:val="a4"/>
              <w:ind w:left="5"/>
              <w:jc w:val="both"/>
            </w:pPr>
            <w:r w:rsidRPr="0005552D">
              <w:t>6.</w:t>
            </w:r>
          </w:p>
        </w:tc>
        <w:tc>
          <w:tcPr>
            <w:tcW w:w="4394" w:type="dxa"/>
          </w:tcPr>
          <w:p w:rsidR="00514C75" w:rsidRPr="0005552D" w:rsidRDefault="00514C75" w:rsidP="001D71CD">
            <w:r w:rsidRPr="002739D9">
              <w:rPr>
                <w:spacing w:val="-4"/>
              </w:rPr>
              <w:t>Предпринимательский риск и деловая репутация</w:t>
            </w:r>
          </w:p>
        </w:tc>
        <w:tc>
          <w:tcPr>
            <w:tcW w:w="992" w:type="dxa"/>
          </w:tcPr>
          <w:p w:rsidR="00514C75" w:rsidRPr="0005552D" w:rsidRDefault="00514C75" w:rsidP="00A55C57">
            <w:pPr>
              <w:jc w:val="center"/>
            </w:pPr>
            <w:r w:rsidRPr="0005552D">
              <w:t>2</w:t>
            </w:r>
          </w:p>
        </w:tc>
        <w:tc>
          <w:tcPr>
            <w:tcW w:w="992" w:type="dxa"/>
          </w:tcPr>
          <w:p w:rsidR="00514C75" w:rsidRPr="0005552D" w:rsidRDefault="00514C75" w:rsidP="00E24052">
            <w:pPr>
              <w:jc w:val="center"/>
            </w:pPr>
            <w:r w:rsidRPr="0005552D">
              <w:t>4(</w:t>
            </w:r>
            <w:r>
              <w:t>2</w:t>
            </w:r>
            <w:r w:rsidRPr="0005552D">
              <w:t>*)</w:t>
            </w:r>
          </w:p>
        </w:tc>
        <w:tc>
          <w:tcPr>
            <w:tcW w:w="709" w:type="dxa"/>
          </w:tcPr>
          <w:p w:rsidR="00514C75" w:rsidRPr="0005552D" w:rsidRDefault="00514C75" w:rsidP="00C8171F">
            <w:pPr>
              <w:jc w:val="center"/>
            </w:pPr>
          </w:p>
        </w:tc>
        <w:tc>
          <w:tcPr>
            <w:tcW w:w="2126" w:type="dxa"/>
          </w:tcPr>
          <w:p w:rsidR="00514C75" w:rsidRPr="0005552D" w:rsidRDefault="00514C75" w:rsidP="00C8171F">
            <w:pPr>
              <w:jc w:val="center"/>
            </w:pPr>
            <w:r>
              <w:t>6</w:t>
            </w:r>
          </w:p>
        </w:tc>
      </w:tr>
      <w:tr w:rsidR="00514C75" w:rsidRPr="00DC11F5" w:rsidTr="00790C81">
        <w:tc>
          <w:tcPr>
            <w:tcW w:w="431" w:type="dxa"/>
          </w:tcPr>
          <w:p w:rsidR="00514C75" w:rsidRPr="0005552D" w:rsidRDefault="00514C75" w:rsidP="00935672">
            <w:pPr>
              <w:pStyle w:val="a4"/>
              <w:ind w:left="0"/>
              <w:jc w:val="both"/>
            </w:pPr>
          </w:p>
        </w:tc>
        <w:tc>
          <w:tcPr>
            <w:tcW w:w="4394" w:type="dxa"/>
          </w:tcPr>
          <w:p w:rsidR="00514C75" w:rsidRPr="0005552D" w:rsidRDefault="00514C75" w:rsidP="00935672">
            <w:pPr>
              <w:jc w:val="both"/>
            </w:pPr>
            <w:r w:rsidRPr="0005552D">
              <w:t xml:space="preserve">Итого </w:t>
            </w:r>
          </w:p>
        </w:tc>
        <w:tc>
          <w:tcPr>
            <w:tcW w:w="992" w:type="dxa"/>
          </w:tcPr>
          <w:p w:rsidR="00514C75" w:rsidRPr="0005552D" w:rsidRDefault="00514C75" w:rsidP="00935672">
            <w:pPr>
              <w:jc w:val="center"/>
            </w:pPr>
            <w:r w:rsidRPr="0005552D">
              <w:t>18</w:t>
            </w:r>
          </w:p>
        </w:tc>
        <w:tc>
          <w:tcPr>
            <w:tcW w:w="992" w:type="dxa"/>
          </w:tcPr>
          <w:p w:rsidR="00514C75" w:rsidRPr="0005552D" w:rsidRDefault="00514C75" w:rsidP="00E24052">
            <w:pPr>
              <w:jc w:val="center"/>
            </w:pPr>
            <w:r w:rsidRPr="0005552D">
              <w:t>36(</w:t>
            </w:r>
            <w:r>
              <w:t>10</w:t>
            </w:r>
            <w:r w:rsidRPr="0005552D">
              <w:t>*)</w:t>
            </w:r>
          </w:p>
        </w:tc>
        <w:tc>
          <w:tcPr>
            <w:tcW w:w="709" w:type="dxa"/>
          </w:tcPr>
          <w:p w:rsidR="00514C75" w:rsidRPr="0005552D" w:rsidRDefault="00514C75" w:rsidP="00935672">
            <w:pPr>
              <w:jc w:val="center"/>
            </w:pPr>
          </w:p>
        </w:tc>
        <w:tc>
          <w:tcPr>
            <w:tcW w:w="2126" w:type="dxa"/>
          </w:tcPr>
          <w:p w:rsidR="00514C75" w:rsidRPr="0005552D" w:rsidRDefault="00514C75" w:rsidP="00935672">
            <w:pPr>
              <w:jc w:val="center"/>
            </w:pPr>
            <w:r>
              <w:t>36</w:t>
            </w:r>
          </w:p>
        </w:tc>
      </w:tr>
    </w:tbl>
    <w:p w:rsidR="00514C75" w:rsidRDefault="00514C75" w:rsidP="002900BE">
      <w:pPr>
        <w:autoSpaceDE w:val="0"/>
        <w:autoSpaceDN w:val="0"/>
        <w:adjustRightInd w:val="0"/>
        <w:ind w:left="360"/>
        <w:jc w:val="both"/>
      </w:pPr>
      <w:r w:rsidRPr="002900BE">
        <w:t xml:space="preserve">*- </w:t>
      </w:r>
      <w:r w:rsidRPr="00DE0ABB">
        <w:t>реализуется в форме практической подготовки</w:t>
      </w:r>
    </w:p>
    <w:p w:rsidR="00514C75" w:rsidRDefault="00514C75" w:rsidP="00F0399E">
      <w:pPr>
        <w:pStyle w:val="a4"/>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4819"/>
        <w:gridCol w:w="709"/>
        <w:gridCol w:w="992"/>
        <w:gridCol w:w="709"/>
        <w:gridCol w:w="1984"/>
      </w:tblGrid>
      <w:tr w:rsidR="00514C75" w:rsidRPr="0005552D" w:rsidTr="00B5751E">
        <w:tc>
          <w:tcPr>
            <w:tcW w:w="431" w:type="dxa"/>
            <w:vMerge w:val="restart"/>
            <w:vAlign w:val="center"/>
          </w:tcPr>
          <w:p w:rsidR="00514C75" w:rsidRPr="0005552D" w:rsidRDefault="00514C75" w:rsidP="00D57107">
            <w:pPr>
              <w:jc w:val="center"/>
              <w:rPr>
                <w:b/>
              </w:rPr>
            </w:pPr>
            <w:r w:rsidRPr="0005552D">
              <w:rPr>
                <w:b/>
              </w:rPr>
              <w:t>№ п/п</w:t>
            </w:r>
          </w:p>
        </w:tc>
        <w:tc>
          <w:tcPr>
            <w:tcW w:w="4819" w:type="dxa"/>
            <w:vMerge w:val="restart"/>
            <w:vAlign w:val="center"/>
          </w:tcPr>
          <w:p w:rsidR="00514C75" w:rsidRPr="0005552D" w:rsidRDefault="00514C75" w:rsidP="00D57107">
            <w:pPr>
              <w:jc w:val="center"/>
              <w:rPr>
                <w:b/>
              </w:rPr>
            </w:pPr>
            <w:r w:rsidRPr="0005552D">
              <w:rPr>
                <w:b/>
              </w:rPr>
              <w:t>Раздел/тема</w:t>
            </w:r>
          </w:p>
        </w:tc>
        <w:tc>
          <w:tcPr>
            <w:tcW w:w="4394" w:type="dxa"/>
            <w:gridSpan w:val="4"/>
            <w:vAlign w:val="center"/>
          </w:tcPr>
          <w:p w:rsidR="00514C75" w:rsidRPr="0005552D" w:rsidRDefault="00514C75" w:rsidP="00D57107">
            <w:pPr>
              <w:jc w:val="center"/>
              <w:rPr>
                <w:b/>
              </w:rPr>
            </w:pPr>
            <w:r w:rsidRPr="0005552D">
              <w:rPr>
                <w:b/>
              </w:rPr>
              <w:t>Виды учебной работы (в часах)</w:t>
            </w:r>
          </w:p>
        </w:tc>
      </w:tr>
      <w:tr w:rsidR="00514C75" w:rsidRPr="0005552D" w:rsidTr="00B5751E">
        <w:tc>
          <w:tcPr>
            <w:tcW w:w="431" w:type="dxa"/>
            <w:vMerge/>
            <w:vAlign w:val="center"/>
          </w:tcPr>
          <w:p w:rsidR="00514C75" w:rsidRPr="0005552D" w:rsidRDefault="00514C75" w:rsidP="00D57107">
            <w:pPr>
              <w:jc w:val="center"/>
              <w:rPr>
                <w:b/>
              </w:rPr>
            </w:pPr>
          </w:p>
        </w:tc>
        <w:tc>
          <w:tcPr>
            <w:tcW w:w="4819" w:type="dxa"/>
            <w:vMerge/>
            <w:vAlign w:val="center"/>
          </w:tcPr>
          <w:p w:rsidR="00514C75" w:rsidRPr="0005552D" w:rsidRDefault="00514C75" w:rsidP="00D57107">
            <w:pPr>
              <w:jc w:val="center"/>
              <w:rPr>
                <w:b/>
              </w:rPr>
            </w:pPr>
          </w:p>
        </w:tc>
        <w:tc>
          <w:tcPr>
            <w:tcW w:w="2410" w:type="dxa"/>
            <w:gridSpan w:val="3"/>
            <w:vAlign w:val="center"/>
          </w:tcPr>
          <w:p w:rsidR="00514C75" w:rsidRPr="0005552D" w:rsidRDefault="00514C75" w:rsidP="00D57107">
            <w:pPr>
              <w:jc w:val="center"/>
              <w:rPr>
                <w:b/>
              </w:rPr>
            </w:pPr>
            <w:r w:rsidRPr="0005552D">
              <w:rPr>
                <w:b/>
              </w:rPr>
              <w:t>Аудиторная работа</w:t>
            </w:r>
          </w:p>
        </w:tc>
        <w:tc>
          <w:tcPr>
            <w:tcW w:w="1984" w:type="dxa"/>
            <w:vMerge w:val="restart"/>
            <w:vAlign w:val="center"/>
          </w:tcPr>
          <w:p w:rsidR="00514C75" w:rsidRPr="0005552D" w:rsidRDefault="00514C75" w:rsidP="00D57107">
            <w:pPr>
              <w:jc w:val="center"/>
              <w:rPr>
                <w:b/>
              </w:rPr>
            </w:pPr>
            <w:r w:rsidRPr="0005552D">
              <w:rPr>
                <w:b/>
              </w:rPr>
              <w:t>Самостоятельная работа</w:t>
            </w:r>
          </w:p>
        </w:tc>
      </w:tr>
      <w:tr w:rsidR="00514C75" w:rsidRPr="0005552D" w:rsidTr="00B5751E">
        <w:tc>
          <w:tcPr>
            <w:tcW w:w="431" w:type="dxa"/>
            <w:vMerge/>
          </w:tcPr>
          <w:p w:rsidR="00514C75" w:rsidRPr="0005552D" w:rsidRDefault="00514C75" w:rsidP="00D57107">
            <w:pPr>
              <w:jc w:val="both"/>
            </w:pPr>
          </w:p>
        </w:tc>
        <w:tc>
          <w:tcPr>
            <w:tcW w:w="4819" w:type="dxa"/>
            <w:vMerge/>
          </w:tcPr>
          <w:p w:rsidR="00514C75" w:rsidRPr="0005552D" w:rsidRDefault="00514C75" w:rsidP="00D57107">
            <w:pPr>
              <w:jc w:val="both"/>
            </w:pPr>
          </w:p>
        </w:tc>
        <w:tc>
          <w:tcPr>
            <w:tcW w:w="709" w:type="dxa"/>
          </w:tcPr>
          <w:p w:rsidR="00514C75" w:rsidRPr="0005552D" w:rsidRDefault="00514C75" w:rsidP="00D57107">
            <w:pPr>
              <w:jc w:val="center"/>
              <w:rPr>
                <w:b/>
              </w:rPr>
            </w:pPr>
            <w:r w:rsidRPr="0005552D">
              <w:rPr>
                <w:b/>
              </w:rPr>
              <w:t>ЛЗ</w:t>
            </w:r>
          </w:p>
        </w:tc>
        <w:tc>
          <w:tcPr>
            <w:tcW w:w="992" w:type="dxa"/>
          </w:tcPr>
          <w:p w:rsidR="00514C75" w:rsidRPr="0005552D" w:rsidRDefault="00514C75" w:rsidP="00D57107">
            <w:pPr>
              <w:jc w:val="center"/>
              <w:rPr>
                <w:b/>
              </w:rPr>
            </w:pPr>
            <w:r w:rsidRPr="0005552D">
              <w:rPr>
                <w:b/>
              </w:rPr>
              <w:t>ПЗ</w:t>
            </w:r>
          </w:p>
        </w:tc>
        <w:tc>
          <w:tcPr>
            <w:tcW w:w="709" w:type="dxa"/>
          </w:tcPr>
          <w:p w:rsidR="00514C75" w:rsidRPr="0005552D" w:rsidRDefault="00514C75" w:rsidP="00D57107">
            <w:pPr>
              <w:rPr>
                <w:b/>
              </w:rPr>
            </w:pPr>
            <w:proofErr w:type="spellStart"/>
            <w:r w:rsidRPr="0005552D">
              <w:rPr>
                <w:b/>
              </w:rPr>
              <w:t>ЛабЗ</w:t>
            </w:r>
            <w:proofErr w:type="spellEnd"/>
          </w:p>
        </w:tc>
        <w:tc>
          <w:tcPr>
            <w:tcW w:w="1984" w:type="dxa"/>
            <w:vMerge/>
          </w:tcPr>
          <w:p w:rsidR="00514C75" w:rsidRPr="0005552D" w:rsidRDefault="00514C75" w:rsidP="00D57107">
            <w:pPr>
              <w:jc w:val="both"/>
            </w:pPr>
          </w:p>
        </w:tc>
      </w:tr>
      <w:tr w:rsidR="00514C75" w:rsidRPr="0005552D" w:rsidTr="00B5751E">
        <w:tc>
          <w:tcPr>
            <w:tcW w:w="431" w:type="dxa"/>
          </w:tcPr>
          <w:p w:rsidR="00514C75" w:rsidRPr="0005552D" w:rsidRDefault="00514C75" w:rsidP="00D57107">
            <w:pPr>
              <w:pStyle w:val="a4"/>
              <w:ind w:left="5"/>
              <w:jc w:val="both"/>
            </w:pPr>
            <w:r w:rsidRPr="0005552D">
              <w:t>1</w:t>
            </w:r>
            <w:r>
              <w:t>.</w:t>
            </w:r>
          </w:p>
        </w:tc>
        <w:tc>
          <w:tcPr>
            <w:tcW w:w="4819" w:type="dxa"/>
          </w:tcPr>
          <w:p w:rsidR="00514C75" w:rsidRPr="0005552D" w:rsidRDefault="00514C75" w:rsidP="00D57107">
            <w:pPr>
              <w:pStyle w:val="1"/>
              <w:spacing w:after="0" w:line="240" w:lineRule="auto"/>
              <w:ind w:left="0"/>
              <w:jc w:val="both"/>
              <w:rPr>
                <w:rFonts w:ascii="Times New Roman" w:hAnsi="Times New Roman"/>
                <w:spacing w:val="2"/>
                <w:sz w:val="24"/>
                <w:szCs w:val="24"/>
              </w:rPr>
            </w:pPr>
            <w:r w:rsidRPr="0005552D">
              <w:rPr>
                <w:rFonts w:ascii="Times New Roman" w:hAnsi="Times New Roman"/>
                <w:spacing w:val="2"/>
                <w:sz w:val="24"/>
                <w:szCs w:val="24"/>
              </w:rPr>
              <w:t>Сущность предпринимательства и предпринимательской деятельности</w:t>
            </w:r>
          </w:p>
        </w:tc>
        <w:tc>
          <w:tcPr>
            <w:tcW w:w="709" w:type="dxa"/>
          </w:tcPr>
          <w:p w:rsidR="00514C75" w:rsidRPr="0005552D" w:rsidRDefault="00514C75" w:rsidP="00D57107">
            <w:pPr>
              <w:jc w:val="center"/>
            </w:pPr>
            <w:r>
              <w:t>1</w:t>
            </w:r>
          </w:p>
        </w:tc>
        <w:tc>
          <w:tcPr>
            <w:tcW w:w="992" w:type="dxa"/>
          </w:tcPr>
          <w:p w:rsidR="00514C75" w:rsidRPr="00790C81" w:rsidRDefault="00514C75" w:rsidP="00D57107">
            <w:pPr>
              <w:jc w:val="center"/>
            </w:pPr>
            <w:r>
              <w:t>2</w:t>
            </w:r>
          </w:p>
        </w:tc>
        <w:tc>
          <w:tcPr>
            <w:tcW w:w="709" w:type="dxa"/>
          </w:tcPr>
          <w:p w:rsidR="00514C75" w:rsidRPr="0005552D" w:rsidRDefault="00514C75" w:rsidP="00D57107">
            <w:pPr>
              <w:jc w:val="center"/>
            </w:pPr>
          </w:p>
        </w:tc>
        <w:tc>
          <w:tcPr>
            <w:tcW w:w="1984" w:type="dxa"/>
          </w:tcPr>
          <w:p w:rsidR="00514C75" w:rsidRPr="0005552D" w:rsidRDefault="00514C75" w:rsidP="00D57107">
            <w:pPr>
              <w:jc w:val="center"/>
            </w:pPr>
            <w:r>
              <w:t>13</w:t>
            </w:r>
          </w:p>
        </w:tc>
      </w:tr>
      <w:tr w:rsidR="00514C75" w:rsidRPr="0005552D" w:rsidTr="00B5751E">
        <w:tc>
          <w:tcPr>
            <w:tcW w:w="431" w:type="dxa"/>
          </w:tcPr>
          <w:p w:rsidR="00514C75" w:rsidRPr="0005552D" w:rsidRDefault="00514C75" w:rsidP="00D57107">
            <w:pPr>
              <w:pStyle w:val="a4"/>
              <w:ind w:left="5"/>
              <w:jc w:val="both"/>
            </w:pPr>
            <w:r>
              <w:t>.</w:t>
            </w:r>
            <w:r w:rsidRPr="0005552D">
              <w:t>2</w:t>
            </w:r>
          </w:p>
        </w:tc>
        <w:tc>
          <w:tcPr>
            <w:tcW w:w="4819" w:type="dxa"/>
          </w:tcPr>
          <w:p w:rsidR="00514C75" w:rsidRPr="006408B1" w:rsidRDefault="00514C75" w:rsidP="00D57107">
            <w:pPr>
              <w:pStyle w:val="1"/>
              <w:spacing w:after="0" w:line="240" w:lineRule="auto"/>
              <w:ind w:left="0"/>
              <w:jc w:val="both"/>
              <w:rPr>
                <w:rFonts w:ascii="Times New Roman" w:hAnsi="Times New Roman"/>
                <w:sz w:val="24"/>
                <w:szCs w:val="24"/>
              </w:rPr>
            </w:pPr>
            <w:r w:rsidRPr="006408B1">
              <w:rPr>
                <w:rFonts w:ascii="Times New Roman" w:hAnsi="Times New Roman"/>
                <w:sz w:val="24"/>
                <w:szCs w:val="24"/>
              </w:rPr>
              <w:t>Организационно-правовые формы предпринимательской деятельности</w:t>
            </w:r>
          </w:p>
        </w:tc>
        <w:tc>
          <w:tcPr>
            <w:tcW w:w="709" w:type="dxa"/>
          </w:tcPr>
          <w:p w:rsidR="00514C75" w:rsidRPr="0005552D" w:rsidRDefault="00514C75" w:rsidP="00D57107">
            <w:pPr>
              <w:jc w:val="center"/>
            </w:pPr>
            <w:r>
              <w:t>1</w:t>
            </w:r>
          </w:p>
        </w:tc>
        <w:tc>
          <w:tcPr>
            <w:tcW w:w="992" w:type="dxa"/>
          </w:tcPr>
          <w:p w:rsidR="00514C75" w:rsidRPr="0005552D" w:rsidRDefault="00514C75" w:rsidP="00D57107">
            <w:pPr>
              <w:jc w:val="center"/>
            </w:pPr>
            <w:r>
              <w:t>2</w:t>
            </w:r>
          </w:p>
        </w:tc>
        <w:tc>
          <w:tcPr>
            <w:tcW w:w="709" w:type="dxa"/>
          </w:tcPr>
          <w:p w:rsidR="00514C75" w:rsidRPr="0005552D" w:rsidRDefault="00514C75" w:rsidP="00D57107">
            <w:pPr>
              <w:jc w:val="center"/>
            </w:pPr>
          </w:p>
        </w:tc>
        <w:tc>
          <w:tcPr>
            <w:tcW w:w="1984" w:type="dxa"/>
          </w:tcPr>
          <w:p w:rsidR="00514C75" w:rsidRPr="0005552D" w:rsidRDefault="00514C75" w:rsidP="00D57107">
            <w:pPr>
              <w:jc w:val="center"/>
            </w:pPr>
            <w:r>
              <w:t>13</w:t>
            </w:r>
          </w:p>
        </w:tc>
      </w:tr>
      <w:tr w:rsidR="00514C75" w:rsidRPr="0005552D" w:rsidTr="00B5751E">
        <w:tc>
          <w:tcPr>
            <w:tcW w:w="431" w:type="dxa"/>
          </w:tcPr>
          <w:p w:rsidR="00514C75" w:rsidRPr="0005552D" w:rsidRDefault="00514C75" w:rsidP="00D57107">
            <w:pPr>
              <w:pStyle w:val="a4"/>
              <w:ind w:left="5"/>
              <w:jc w:val="both"/>
            </w:pPr>
            <w:r w:rsidRPr="0005552D">
              <w:t>3</w:t>
            </w:r>
            <w:r>
              <w:t>.</w:t>
            </w:r>
          </w:p>
        </w:tc>
        <w:tc>
          <w:tcPr>
            <w:tcW w:w="4819" w:type="dxa"/>
          </w:tcPr>
          <w:p w:rsidR="00514C75" w:rsidRPr="0005552D" w:rsidRDefault="00514C75" w:rsidP="00D57107">
            <w:pPr>
              <w:pStyle w:val="1"/>
              <w:spacing w:after="0" w:line="240" w:lineRule="auto"/>
              <w:ind w:left="0"/>
              <w:jc w:val="both"/>
              <w:rPr>
                <w:rFonts w:ascii="Times New Roman" w:hAnsi="Times New Roman"/>
                <w:sz w:val="24"/>
                <w:szCs w:val="24"/>
              </w:rPr>
            </w:pPr>
            <w:r w:rsidRPr="00B5751E">
              <w:rPr>
                <w:rFonts w:ascii="Times New Roman" w:hAnsi="Times New Roman"/>
                <w:sz w:val="24"/>
                <w:szCs w:val="24"/>
              </w:rPr>
              <w:t>Организационно-экономический механизм функционирования и управления в предпринимательской деятельности</w:t>
            </w:r>
          </w:p>
        </w:tc>
        <w:tc>
          <w:tcPr>
            <w:tcW w:w="709" w:type="dxa"/>
          </w:tcPr>
          <w:p w:rsidR="00514C75" w:rsidRPr="0005552D" w:rsidRDefault="00514C75" w:rsidP="00D57107">
            <w:pPr>
              <w:jc w:val="center"/>
            </w:pPr>
            <w:r>
              <w:t>2</w:t>
            </w:r>
          </w:p>
        </w:tc>
        <w:tc>
          <w:tcPr>
            <w:tcW w:w="992" w:type="dxa"/>
          </w:tcPr>
          <w:p w:rsidR="00514C75" w:rsidRPr="0005552D" w:rsidRDefault="00514C75" w:rsidP="00D57107">
            <w:pPr>
              <w:jc w:val="center"/>
            </w:pPr>
            <w:r>
              <w:t>4(2*)</w:t>
            </w:r>
          </w:p>
        </w:tc>
        <w:tc>
          <w:tcPr>
            <w:tcW w:w="709" w:type="dxa"/>
          </w:tcPr>
          <w:p w:rsidR="00514C75" w:rsidRPr="0005552D" w:rsidRDefault="00514C75" w:rsidP="00D57107">
            <w:pPr>
              <w:jc w:val="center"/>
            </w:pPr>
          </w:p>
        </w:tc>
        <w:tc>
          <w:tcPr>
            <w:tcW w:w="1984" w:type="dxa"/>
          </w:tcPr>
          <w:p w:rsidR="00514C75" w:rsidRPr="0005552D" w:rsidRDefault="00514C75" w:rsidP="00727575">
            <w:pPr>
              <w:jc w:val="center"/>
            </w:pPr>
            <w:r>
              <w:t>14</w:t>
            </w:r>
          </w:p>
        </w:tc>
      </w:tr>
      <w:tr w:rsidR="00514C75" w:rsidRPr="0005552D" w:rsidTr="00B5751E">
        <w:tc>
          <w:tcPr>
            <w:tcW w:w="431" w:type="dxa"/>
          </w:tcPr>
          <w:p w:rsidR="00514C75" w:rsidRPr="0005552D" w:rsidRDefault="00514C75" w:rsidP="00D57107">
            <w:pPr>
              <w:pStyle w:val="a4"/>
              <w:ind w:left="5"/>
              <w:jc w:val="both"/>
            </w:pPr>
            <w:r w:rsidRPr="0005552D">
              <w:t>4.</w:t>
            </w:r>
          </w:p>
        </w:tc>
        <w:tc>
          <w:tcPr>
            <w:tcW w:w="4819" w:type="dxa"/>
          </w:tcPr>
          <w:p w:rsidR="00514C75" w:rsidRPr="0005552D" w:rsidRDefault="00514C75" w:rsidP="00D57107">
            <w:pPr>
              <w:pStyle w:val="1"/>
              <w:spacing w:after="0" w:line="240" w:lineRule="auto"/>
              <w:ind w:left="0"/>
              <w:jc w:val="both"/>
              <w:rPr>
                <w:rFonts w:ascii="Times New Roman" w:hAnsi="Times New Roman"/>
                <w:sz w:val="24"/>
                <w:szCs w:val="24"/>
              </w:rPr>
            </w:pPr>
            <w:r w:rsidRPr="0005552D">
              <w:rPr>
                <w:rFonts w:ascii="Times New Roman" w:hAnsi="Times New Roman"/>
                <w:sz w:val="24"/>
                <w:szCs w:val="24"/>
              </w:rPr>
              <w:t>Эффективность предпринимательской деятельности</w:t>
            </w:r>
          </w:p>
        </w:tc>
        <w:tc>
          <w:tcPr>
            <w:tcW w:w="709" w:type="dxa"/>
          </w:tcPr>
          <w:p w:rsidR="00514C75" w:rsidRPr="0005552D" w:rsidRDefault="00514C75" w:rsidP="00D57107">
            <w:pPr>
              <w:jc w:val="center"/>
            </w:pPr>
            <w:r>
              <w:t>2</w:t>
            </w:r>
          </w:p>
        </w:tc>
        <w:tc>
          <w:tcPr>
            <w:tcW w:w="992" w:type="dxa"/>
          </w:tcPr>
          <w:p w:rsidR="00514C75" w:rsidRPr="0005552D" w:rsidRDefault="00514C75" w:rsidP="00D57107">
            <w:pPr>
              <w:jc w:val="center"/>
            </w:pPr>
            <w:r>
              <w:t>2(1*)</w:t>
            </w:r>
          </w:p>
        </w:tc>
        <w:tc>
          <w:tcPr>
            <w:tcW w:w="709" w:type="dxa"/>
          </w:tcPr>
          <w:p w:rsidR="00514C75" w:rsidRPr="0005552D" w:rsidRDefault="00514C75" w:rsidP="00D57107">
            <w:pPr>
              <w:jc w:val="center"/>
            </w:pPr>
          </w:p>
        </w:tc>
        <w:tc>
          <w:tcPr>
            <w:tcW w:w="1984" w:type="dxa"/>
          </w:tcPr>
          <w:p w:rsidR="00514C75" w:rsidRPr="0005552D" w:rsidRDefault="00514C75" w:rsidP="00D57107">
            <w:pPr>
              <w:jc w:val="center"/>
            </w:pPr>
            <w:r>
              <w:t>14</w:t>
            </w:r>
          </w:p>
        </w:tc>
      </w:tr>
      <w:tr w:rsidR="00514C75" w:rsidRPr="0005552D" w:rsidTr="00B5751E">
        <w:tc>
          <w:tcPr>
            <w:tcW w:w="431" w:type="dxa"/>
          </w:tcPr>
          <w:p w:rsidR="00514C75" w:rsidRPr="0005552D" w:rsidRDefault="00514C75" w:rsidP="00D57107">
            <w:pPr>
              <w:pStyle w:val="a4"/>
              <w:ind w:left="5"/>
              <w:jc w:val="both"/>
            </w:pPr>
            <w:r w:rsidRPr="0005552D">
              <w:t>5</w:t>
            </w:r>
            <w:r>
              <w:t>.</w:t>
            </w:r>
          </w:p>
        </w:tc>
        <w:tc>
          <w:tcPr>
            <w:tcW w:w="4819" w:type="dxa"/>
          </w:tcPr>
          <w:p w:rsidR="00514C75" w:rsidRPr="0005552D" w:rsidRDefault="00514C75" w:rsidP="00D57107">
            <w:pPr>
              <w:rPr>
                <w:bCs/>
              </w:rPr>
            </w:pPr>
            <w:r w:rsidRPr="00023B69">
              <w:rPr>
                <w:spacing w:val="-4"/>
              </w:rPr>
              <w:t xml:space="preserve">Международное предпринимательство и практика </w:t>
            </w:r>
            <w:r w:rsidRPr="00023B69">
              <w:rPr>
                <w:bCs/>
                <w:spacing w:val="-4"/>
              </w:rPr>
              <w:t>выхода на внешние рынки</w:t>
            </w:r>
          </w:p>
        </w:tc>
        <w:tc>
          <w:tcPr>
            <w:tcW w:w="709" w:type="dxa"/>
          </w:tcPr>
          <w:p w:rsidR="00514C75" w:rsidRPr="0005552D" w:rsidRDefault="00514C75" w:rsidP="00D57107">
            <w:pPr>
              <w:jc w:val="center"/>
            </w:pPr>
            <w:r>
              <w:t>2</w:t>
            </w:r>
          </w:p>
        </w:tc>
        <w:tc>
          <w:tcPr>
            <w:tcW w:w="992" w:type="dxa"/>
          </w:tcPr>
          <w:p w:rsidR="00514C75" w:rsidRPr="0005552D" w:rsidRDefault="00514C75" w:rsidP="00D57107">
            <w:pPr>
              <w:jc w:val="center"/>
            </w:pPr>
            <w:r>
              <w:t>2</w:t>
            </w:r>
          </w:p>
        </w:tc>
        <w:tc>
          <w:tcPr>
            <w:tcW w:w="709" w:type="dxa"/>
          </w:tcPr>
          <w:p w:rsidR="00514C75" w:rsidRPr="0005552D" w:rsidRDefault="00514C75" w:rsidP="00D57107">
            <w:pPr>
              <w:jc w:val="center"/>
            </w:pPr>
          </w:p>
        </w:tc>
        <w:tc>
          <w:tcPr>
            <w:tcW w:w="1984" w:type="dxa"/>
          </w:tcPr>
          <w:p w:rsidR="00514C75" w:rsidRPr="0005552D" w:rsidRDefault="00514C75" w:rsidP="00D57107">
            <w:pPr>
              <w:jc w:val="center"/>
            </w:pPr>
            <w:r>
              <w:t>14</w:t>
            </w:r>
          </w:p>
        </w:tc>
      </w:tr>
      <w:tr w:rsidR="00514C75" w:rsidRPr="0005552D" w:rsidTr="00B5751E">
        <w:tc>
          <w:tcPr>
            <w:tcW w:w="431" w:type="dxa"/>
          </w:tcPr>
          <w:p w:rsidR="00514C75" w:rsidRPr="0005552D" w:rsidRDefault="00514C75" w:rsidP="00D57107">
            <w:pPr>
              <w:pStyle w:val="a4"/>
              <w:ind w:left="5"/>
              <w:jc w:val="both"/>
            </w:pPr>
            <w:r w:rsidRPr="0005552D">
              <w:t>6.</w:t>
            </w:r>
          </w:p>
        </w:tc>
        <w:tc>
          <w:tcPr>
            <w:tcW w:w="4819" w:type="dxa"/>
          </w:tcPr>
          <w:p w:rsidR="00514C75" w:rsidRPr="0005552D" w:rsidRDefault="00514C75" w:rsidP="00D57107">
            <w:r w:rsidRPr="002739D9">
              <w:rPr>
                <w:spacing w:val="-4"/>
              </w:rPr>
              <w:t>Предпринимательский риск и деловая репутация</w:t>
            </w:r>
          </w:p>
        </w:tc>
        <w:tc>
          <w:tcPr>
            <w:tcW w:w="709" w:type="dxa"/>
          </w:tcPr>
          <w:p w:rsidR="00514C75" w:rsidRPr="0005552D" w:rsidRDefault="00514C75" w:rsidP="00D57107">
            <w:pPr>
              <w:jc w:val="center"/>
            </w:pPr>
            <w:r>
              <w:t>2</w:t>
            </w:r>
          </w:p>
        </w:tc>
        <w:tc>
          <w:tcPr>
            <w:tcW w:w="992" w:type="dxa"/>
          </w:tcPr>
          <w:p w:rsidR="00514C75" w:rsidRPr="0005552D" w:rsidRDefault="00514C75" w:rsidP="00D57107">
            <w:pPr>
              <w:jc w:val="center"/>
            </w:pPr>
            <w:r>
              <w:t>2</w:t>
            </w:r>
          </w:p>
        </w:tc>
        <w:tc>
          <w:tcPr>
            <w:tcW w:w="709" w:type="dxa"/>
          </w:tcPr>
          <w:p w:rsidR="00514C75" w:rsidRPr="0005552D" w:rsidRDefault="00514C75" w:rsidP="00D57107">
            <w:pPr>
              <w:jc w:val="center"/>
            </w:pPr>
          </w:p>
        </w:tc>
        <w:tc>
          <w:tcPr>
            <w:tcW w:w="1984" w:type="dxa"/>
          </w:tcPr>
          <w:p w:rsidR="00514C75" w:rsidRPr="0005552D" w:rsidRDefault="00514C75" w:rsidP="00D57107">
            <w:pPr>
              <w:jc w:val="center"/>
            </w:pPr>
            <w:r>
              <w:t>14</w:t>
            </w:r>
          </w:p>
        </w:tc>
      </w:tr>
      <w:tr w:rsidR="00514C75" w:rsidRPr="0005552D" w:rsidTr="00B5751E">
        <w:tc>
          <w:tcPr>
            <w:tcW w:w="431" w:type="dxa"/>
          </w:tcPr>
          <w:p w:rsidR="00514C75" w:rsidRPr="0005552D" w:rsidRDefault="00514C75" w:rsidP="00D57107">
            <w:pPr>
              <w:pStyle w:val="a4"/>
              <w:ind w:left="0"/>
              <w:jc w:val="both"/>
            </w:pPr>
          </w:p>
        </w:tc>
        <w:tc>
          <w:tcPr>
            <w:tcW w:w="4819" w:type="dxa"/>
          </w:tcPr>
          <w:p w:rsidR="00514C75" w:rsidRPr="0005552D" w:rsidRDefault="00514C75" w:rsidP="00D57107">
            <w:pPr>
              <w:jc w:val="both"/>
            </w:pPr>
            <w:r w:rsidRPr="0005552D">
              <w:t xml:space="preserve">Итого </w:t>
            </w:r>
          </w:p>
        </w:tc>
        <w:tc>
          <w:tcPr>
            <w:tcW w:w="709" w:type="dxa"/>
          </w:tcPr>
          <w:p w:rsidR="00514C75" w:rsidRPr="0005552D" w:rsidRDefault="00514C75" w:rsidP="00D57107">
            <w:pPr>
              <w:jc w:val="center"/>
            </w:pPr>
            <w:r>
              <w:t>10</w:t>
            </w:r>
          </w:p>
        </w:tc>
        <w:tc>
          <w:tcPr>
            <w:tcW w:w="992" w:type="dxa"/>
          </w:tcPr>
          <w:p w:rsidR="00514C75" w:rsidRPr="0005552D" w:rsidRDefault="00514C75" w:rsidP="00D57107">
            <w:pPr>
              <w:jc w:val="center"/>
            </w:pPr>
            <w:r>
              <w:t>14(3*)</w:t>
            </w:r>
          </w:p>
        </w:tc>
        <w:tc>
          <w:tcPr>
            <w:tcW w:w="709" w:type="dxa"/>
          </w:tcPr>
          <w:p w:rsidR="00514C75" w:rsidRPr="0005552D" w:rsidRDefault="00514C75" w:rsidP="00D57107">
            <w:pPr>
              <w:jc w:val="center"/>
            </w:pPr>
          </w:p>
        </w:tc>
        <w:tc>
          <w:tcPr>
            <w:tcW w:w="1984" w:type="dxa"/>
          </w:tcPr>
          <w:p w:rsidR="00514C75" w:rsidRPr="0005552D" w:rsidRDefault="00514C75" w:rsidP="00D57107">
            <w:pPr>
              <w:jc w:val="center"/>
            </w:pPr>
            <w:r>
              <w:t>82</w:t>
            </w:r>
          </w:p>
        </w:tc>
      </w:tr>
    </w:tbl>
    <w:p w:rsidR="00514C75" w:rsidRDefault="00514C75" w:rsidP="00727575">
      <w:pPr>
        <w:autoSpaceDE w:val="0"/>
        <w:autoSpaceDN w:val="0"/>
        <w:adjustRightInd w:val="0"/>
        <w:ind w:left="360"/>
        <w:jc w:val="both"/>
      </w:pPr>
      <w:r w:rsidRPr="002900BE">
        <w:t xml:space="preserve">*- </w:t>
      </w:r>
      <w:r w:rsidRPr="00DE0ABB">
        <w:t>реализуется в форме практической подготовки</w:t>
      </w:r>
    </w:p>
    <w:p w:rsidR="00514C75" w:rsidRDefault="00514C75" w:rsidP="00D00133">
      <w:pPr>
        <w:widowControl w:val="0"/>
        <w:autoSpaceDE w:val="0"/>
        <w:autoSpaceDN w:val="0"/>
        <w:adjustRightInd w:val="0"/>
        <w:jc w:val="both"/>
      </w:pPr>
    </w:p>
    <w:p w:rsidR="00514C75" w:rsidRPr="00DC11F5" w:rsidRDefault="00514C75"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14C75" w:rsidRPr="00DC11F5" w:rsidRDefault="00514C75" w:rsidP="00F0399E">
      <w:pPr>
        <w:numPr>
          <w:ilvl w:val="2"/>
          <w:numId w:val="7"/>
        </w:numPr>
        <w:autoSpaceDE w:val="0"/>
        <w:autoSpaceDN w:val="0"/>
        <w:adjustRightInd w:val="0"/>
        <w:rPr>
          <w:b/>
        </w:rPr>
      </w:pPr>
      <w:r w:rsidRPr="00DC11F5">
        <w:rPr>
          <w:b/>
        </w:rPr>
        <w:t>Содержание лекционного курса</w:t>
      </w:r>
    </w:p>
    <w:p w:rsidR="00514C75" w:rsidRPr="004009B3" w:rsidRDefault="00514C75" w:rsidP="00D00133">
      <w:pPr>
        <w:autoSpaceDE w:val="0"/>
        <w:autoSpaceDN w:val="0"/>
        <w:adjustRightInd w:val="0"/>
        <w:jc w:val="cente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24"/>
        <w:gridCol w:w="2884"/>
        <w:gridCol w:w="6391"/>
      </w:tblGrid>
      <w:tr w:rsidR="00514C75" w:rsidRPr="00DC11F5" w:rsidTr="00416043">
        <w:tc>
          <w:tcPr>
            <w:tcW w:w="431" w:type="dxa"/>
            <w:vAlign w:val="center"/>
          </w:tcPr>
          <w:p w:rsidR="00514C75" w:rsidRPr="007B023B" w:rsidRDefault="00514C75" w:rsidP="00416043">
            <w:pPr>
              <w:jc w:val="center"/>
              <w:rPr>
                <w:b/>
              </w:rPr>
            </w:pPr>
            <w:r w:rsidRPr="007B023B">
              <w:rPr>
                <w:b/>
              </w:rPr>
              <w:t>№ п/п</w:t>
            </w:r>
          </w:p>
        </w:tc>
        <w:tc>
          <w:tcPr>
            <w:tcW w:w="2551" w:type="dxa"/>
            <w:vAlign w:val="center"/>
          </w:tcPr>
          <w:p w:rsidR="00514C75" w:rsidRPr="007B023B" w:rsidRDefault="00514C75" w:rsidP="00416043">
            <w:pPr>
              <w:jc w:val="center"/>
              <w:rPr>
                <w:b/>
              </w:rPr>
            </w:pPr>
            <w:r w:rsidRPr="007B023B">
              <w:rPr>
                <w:b/>
              </w:rPr>
              <w:t>Наименование темы (раздела) дисциплины</w:t>
            </w:r>
          </w:p>
        </w:tc>
        <w:tc>
          <w:tcPr>
            <w:tcW w:w="6717" w:type="dxa"/>
            <w:vAlign w:val="center"/>
          </w:tcPr>
          <w:p w:rsidR="00514C75" w:rsidRPr="007B023B" w:rsidRDefault="00514C75" w:rsidP="00416043">
            <w:pPr>
              <w:jc w:val="center"/>
              <w:rPr>
                <w:b/>
              </w:rPr>
            </w:pPr>
            <w:r w:rsidRPr="007B023B">
              <w:rPr>
                <w:b/>
              </w:rPr>
              <w:t>Содержание лекционного занятия</w:t>
            </w:r>
          </w:p>
        </w:tc>
      </w:tr>
      <w:tr w:rsidR="00514C75" w:rsidRPr="00DC11F5" w:rsidTr="00416043">
        <w:tc>
          <w:tcPr>
            <w:tcW w:w="431" w:type="dxa"/>
          </w:tcPr>
          <w:p w:rsidR="00514C75" w:rsidRPr="004009B3" w:rsidRDefault="00514C75" w:rsidP="00416043">
            <w:pPr>
              <w:ind w:left="-57"/>
              <w:jc w:val="center"/>
              <w:rPr>
                <w:spacing w:val="-4"/>
              </w:rPr>
            </w:pPr>
          </w:p>
          <w:p w:rsidR="00514C75" w:rsidRPr="004009B3" w:rsidRDefault="00514C75" w:rsidP="00416043">
            <w:pPr>
              <w:ind w:left="-57"/>
              <w:jc w:val="center"/>
              <w:rPr>
                <w:spacing w:val="-4"/>
              </w:rPr>
            </w:pPr>
            <w:r>
              <w:rPr>
                <w:spacing w:val="-4"/>
              </w:rPr>
              <w:t>1.</w:t>
            </w:r>
          </w:p>
        </w:tc>
        <w:tc>
          <w:tcPr>
            <w:tcW w:w="2551" w:type="dxa"/>
          </w:tcPr>
          <w:p w:rsidR="00514C75" w:rsidRPr="004009B3" w:rsidRDefault="00514C75" w:rsidP="00416043">
            <w:pPr>
              <w:pStyle w:val="1"/>
              <w:spacing w:after="0" w:line="240" w:lineRule="auto"/>
              <w:ind w:left="0" w:firstLine="57"/>
              <w:jc w:val="both"/>
              <w:rPr>
                <w:rFonts w:ascii="Times New Roman" w:hAnsi="Times New Roman"/>
                <w:color w:val="000000"/>
                <w:spacing w:val="-4"/>
                <w:sz w:val="24"/>
                <w:szCs w:val="24"/>
              </w:rPr>
            </w:pPr>
            <w:r w:rsidRPr="004009B3">
              <w:rPr>
                <w:rFonts w:ascii="Times New Roman" w:hAnsi="Times New Roman"/>
                <w:spacing w:val="-4"/>
                <w:sz w:val="24"/>
                <w:szCs w:val="24"/>
              </w:rPr>
              <w:t>Сущность предпринимательства и предпринимательской деятельности</w:t>
            </w:r>
          </w:p>
        </w:tc>
        <w:tc>
          <w:tcPr>
            <w:tcW w:w="6717" w:type="dxa"/>
          </w:tcPr>
          <w:p w:rsidR="00514C75" w:rsidRPr="00B534C2" w:rsidRDefault="00514C75" w:rsidP="00416043">
            <w:pPr>
              <w:jc w:val="both"/>
              <w:rPr>
                <w:spacing w:val="-4"/>
              </w:rPr>
            </w:pPr>
            <w:r w:rsidRPr="00B534C2">
              <w:rPr>
                <w:spacing w:val="-4"/>
                <w:sz w:val="22"/>
                <w:szCs w:val="22"/>
              </w:rPr>
              <w:t xml:space="preserve">Содержание предпринимательской деятельности. Объекты и субъекты предпринимательства. Понятие, цели и задачи предпринимательской </w:t>
            </w:r>
            <w:proofErr w:type="spellStart"/>
            <w:r w:rsidRPr="00B534C2">
              <w:rPr>
                <w:spacing w:val="-4"/>
                <w:sz w:val="22"/>
                <w:szCs w:val="22"/>
              </w:rPr>
              <w:t>деятельности.Функции</w:t>
            </w:r>
            <w:proofErr w:type="spellEnd"/>
            <w:r w:rsidRPr="00B534C2">
              <w:rPr>
                <w:spacing w:val="-4"/>
                <w:sz w:val="22"/>
                <w:szCs w:val="22"/>
              </w:rPr>
              <w:t xml:space="preserve"> </w:t>
            </w:r>
            <w:proofErr w:type="spellStart"/>
            <w:r w:rsidRPr="00B534C2">
              <w:rPr>
                <w:spacing w:val="-4"/>
                <w:sz w:val="22"/>
                <w:szCs w:val="22"/>
              </w:rPr>
              <w:t>предпринимательстваи</w:t>
            </w:r>
            <w:proofErr w:type="spellEnd"/>
            <w:r w:rsidRPr="00B534C2">
              <w:rPr>
                <w:spacing w:val="-4"/>
                <w:sz w:val="22"/>
                <w:szCs w:val="22"/>
              </w:rPr>
              <w:t xml:space="preserve"> предпринимательские </w:t>
            </w:r>
            <w:proofErr w:type="spellStart"/>
            <w:r w:rsidRPr="00B534C2">
              <w:rPr>
                <w:spacing w:val="-4"/>
                <w:sz w:val="22"/>
                <w:szCs w:val="22"/>
              </w:rPr>
              <w:t>способности.Классификация</w:t>
            </w:r>
            <w:proofErr w:type="spellEnd"/>
            <w:r w:rsidRPr="00B534C2">
              <w:rPr>
                <w:spacing w:val="-4"/>
                <w:sz w:val="22"/>
                <w:szCs w:val="22"/>
              </w:rPr>
              <w:t xml:space="preserve"> предпринимательства по формам собственности, сферам деятельности и численности персонала. </w:t>
            </w:r>
            <w:r w:rsidRPr="00B534C2">
              <w:rPr>
                <w:bCs/>
                <w:spacing w:val="-4"/>
                <w:sz w:val="22"/>
                <w:szCs w:val="22"/>
              </w:rPr>
              <w:t xml:space="preserve">Предпринимательская идея и ее выбор. </w:t>
            </w:r>
            <w:r w:rsidRPr="00B534C2">
              <w:rPr>
                <w:spacing w:val="-4"/>
                <w:sz w:val="22"/>
                <w:szCs w:val="22"/>
              </w:rPr>
              <w:t xml:space="preserve">Характеристика свойств личности </w:t>
            </w:r>
            <w:proofErr w:type="spellStart"/>
            <w:r w:rsidRPr="00B534C2">
              <w:rPr>
                <w:spacing w:val="-4"/>
                <w:sz w:val="22"/>
                <w:szCs w:val="22"/>
              </w:rPr>
              <w:t>предпринимателей.Проблемы</w:t>
            </w:r>
            <w:proofErr w:type="spellEnd"/>
            <w:r w:rsidRPr="00B534C2">
              <w:rPr>
                <w:spacing w:val="-4"/>
                <w:sz w:val="22"/>
                <w:szCs w:val="22"/>
              </w:rPr>
              <w:t xml:space="preserve"> становления и развития предпринимательства в России.</w:t>
            </w:r>
          </w:p>
        </w:tc>
      </w:tr>
      <w:tr w:rsidR="00514C75" w:rsidRPr="00DC11F5" w:rsidTr="00416043">
        <w:tc>
          <w:tcPr>
            <w:tcW w:w="431" w:type="dxa"/>
          </w:tcPr>
          <w:p w:rsidR="00514C75" w:rsidRPr="004009B3" w:rsidRDefault="00514C75" w:rsidP="00416043">
            <w:pPr>
              <w:ind w:left="-57"/>
              <w:jc w:val="center"/>
              <w:rPr>
                <w:spacing w:val="-4"/>
              </w:rPr>
            </w:pPr>
            <w:r w:rsidRPr="004009B3">
              <w:rPr>
                <w:spacing w:val="-4"/>
              </w:rPr>
              <w:t>2.</w:t>
            </w:r>
          </w:p>
        </w:tc>
        <w:tc>
          <w:tcPr>
            <w:tcW w:w="2551" w:type="dxa"/>
          </w:tcPr>
          <w:p w:rsidR="00514C75" w:rsidRPr="004009B3" w:rsidRDefault="00514C75" w:rsidP="00416043">
            <w:pPr>
              <w:jc w:val="both"/>
              <w:rPr>
                <w:spacing w:val="-4"/>
              </w:rPr>
            </w:pPr>
            <w:r w:rsidRPr="004009B3">
              <w:rPr>
                <w:spacing w:val="-4"/>
              </w:rPr>
              <w:t>Организационно-правовые формы предпринимательской деятельности</w:t>
            </w:r>
          </w:p>
        </w:tc>
        <w:tc>
          <w:tcPr>
            <w:tcW w:w="6717" w:type="dxa"/>
          </w:tcPr>
          <w:p w:rsidR="00514C75" w:rsidRPr="00B534C2" w:rsidRDefault="00514C75" w:rsidP="00416043">
            <w:pPr>
              <w:jc w:val="both"/>
              <w:rPr>
                <w:spacing w:val="-4"/>
              </w:rPr>
            </w:pPr>
            <w:r w:rsidRPr="00B534C2">
              <w:rPr>
                <w:spacing w:val="-4"/>
                <w:sz w:val="22"/>
                <w:szCs w:val="22"/>
              </w:rPr>
              <w:t xml:space="preserve">Производственное </w:t>
            </w:r>
            <w:proofErr w:type="spellStart"/>
            <w:r w:rsidRPr="00B534C2">
              <w:rPr>
                <w:spacing w:val="-4"/>
                <w:sz w:val="22"/>
                <w:szCs w:val="22"/>
              </w:rPr>
              <w:t>предпринимательство.Коммерческое</w:t>
            </w:r>
            <w:proofErr w:type="spellEnd"/>
            <w:r w:rsidRPr="00B534C2">
              <w:rPr>
                <w:spacing w:val="-4"/>
                <w:sz w:val="22"/>
                <w:szCs w:val="22"/>
              </w:rPr>
              <w:t xml:space="preserve"> предпринимательство Индивидуальное, частное предпринимательство. Юридические лица в предпринимательской деятельности. Объединения юридических лиц в предпринимательской деятельности.</w:t>
            </w:r>
            <w:r w:rsidRPr="00B534C2">
              <w:rPr>
                <w:bCs/>
                <w:spacing w:val="-4"/>
                <w:sz w:val="22"/>
                <w:szCs w:val="22"/>
              </w:rPr>
              <w:t xml:space="preserve"> Выбор организационной </w:t>
            </w:r>
            <w:proofErr w:type="spellStart"/>
            <w:r w:rsidRPr="00B534C2">
              <w:rPr>
                <w:bCs/>
                <w:spacing w:val="-4"/>
                <w:sz w:val="22"/>
                <w:szCs w:val="22"/>
              </w:rPr>
              <w:t>формыпредпринимательской</w:t>
            </w:r>
            <w:proofErr w:type="spellEnd"/>
            <w:r w:rsidRPr="00B534C2">
              <w:rPr>
                <w:bCs/>
                <w:spacing w:val="-4"/>
                <w:sz w:val="22"/>
                <w:szCs w:val="22"/>
              </w:rPr>
              <w:t xml:space="preserve"> деятельности. </w:t>
            </w:r>
            <w:r w:rsidRPr="00B534C2">
              <w:rPr>
                <w:spacing w:val="-4"/>
                <w:sz w:val="22"/>
                <w:szCs w:val="22"/>
              </w:rPr>
              <w:t xml:space="preserve">Практика открытия и прекращения предпринимательской деятельности. Несостоятельность (банкротство) предпринимательских </w:t>
            </w:r>
            <w:proofErr w:type="spellStart"/>
            <w:r w:rsidRPr="00B534C2">
              <w:rPr>
                <w:spacing w:val="-4"/>
                <w:sz w:val="22"/>
                <w:szCs w:val="22"/>
              </w:rPr>
              <w:t>организаций.</w:t>
            </w:r>
            <w:r w:rsidRPr="00B534C2">
              <w:rPr>
                <w:iCs/>
                <w:spacing w:val="-4"/>
                <w:sz w:val="22"/>
                <w:szCs w:val="22"/>
              </w:rPr>
              <w:t>Государственное</w:t>
            </w:r>
            <w:proofErr w:type="spellEnd"/>
            <w:r w:rsidRPr="00B534C2">
              <w:rPr>
                <w:iCs/>
                <w:spacing w:val="-4"/>
                <w:sz w:val="22"/>
                <w:szCs w:val="22"/>
              </w:rPr>
              <w:t xml:space="preserve"> регулирование предпринимательской деятельности.</w:t>
            </w:r>
            <w:r w:rsidRPr="00B534C2">
              <w:rPr>
                <w:spacing w:val="-4"/>
                <w:sz w:val="22"/>
                <w:szCs w:val="22"/>
              </w:rPr>
              <w:t xml:space="preserve"> Правовое регулирование предпринимательской деятельности</w:t>
            </w:r>
          </w:p>
        </w:tc>
      </w:tr>
      <w:tr w:rsidR="00514C75" w:rsidRPr="00DC11F5" w:rsidTr="00416043">
        <w:trPr>
          <w:trHeight w:val="557"/>
        </w:trPr>
        <w:tc>
          <w:tcPr>
            <w:tcW w:w="431" w:type="dxa"/>
          </w:tcPr>
          <w:p w:rsidR="00514C75" w:rsidRPr="004009B3" w:rsidRDefault="00514C75" w:rsidP="00416043">
            <w:pPr>
              <w:ind w:left="-57"/>
              <w:jc w:val="center"/>
              <w:rPr>
                <w:spacing w:val="-4"/>
              </w:rPr>
            </w:pPr>
            <w:r w:rsidRPr="004009B3">
              <w:rPr>
                <w:spacing w:val="-4"/>
              </w:rPr>
              <w:t>3.</w:t>
            </w:r>
          </w:p>
        </w:tc>
        <w:tc>
          <w:tcPr>
            <w:tcW w:w="2551" w:type="dxa"/>
          </w:tcPr>
          <w:p w:rsidR="00514C75" w:rsidRPr="004009B3" w:rsidRDefault="00514C75" w:rsidP="00416043">
            <w:pPr>
              <w:shd w:val="clear" w:color="auto" w:fill="FFFFFF"/>
              <w:jc w:val="both"/>
              <w:rPr>
                <w:b/>
                <w:bCs/>
                <w:i/>
                <w:spacing w:val="-4"/>
              </w:rPr>
            </w:pPr>
            <w:r w:rsidRPr="004009B3">
              <w:rPr>
                <w:spacing w:val="-4"/>
              </w:rPr>
              <w:t xml:space="preserve">Организационно-экономический </w:t>
            </w:r>
            <w:proofErr w:type="spellStart"/>
            <w:r w:rsidRPr="004009B3">
              <w:rPr>
                <w:spacing w:val="-4"/>
              </w:rPr>
              <w:t>механизмфункционирования</w:t>
            </w:r>
            <w:proofErr w:type="spellEnd"/>
            <w:r w:rsidRPr="004009B3">
              <w:rPr>
                <w:spacing w:val="-4"/>
              </w:rPr>
              <w:t xml:space="preserve"> и управления в предпринимательской деятельности </w:t>
            </w:r>
          </w:p>
        </w:tc>
        <w:tc>
          <w:tcPr>
            <w:tcW w:w="6717" w:type="dxa"/>
          </w:tcPr>
          <w:p w:rsidR="00514C75" w:rsidRPr="00B534C2" w:rsidRDefault="00514C75" w:rsidP="00416043">
            <w:pPr>
              <w:pStyle w:val="9"/>
              <w:spacing w:before="0" w:after="0" w:line="240" w:lineRule="auto"/>
              <w:jc w:val="both"/>
              <w:rPr>
                <w:rFonts w:ascii="Times New Roman" w:hAnsi="Times New Roman"/>
                <w:spacing w:val="-4"/>
              </w:rPr>
            </w:pPr>
            <w:r w:rsidRPr="00B534C2">
              <w:rPr>
                <w:rFonts w:ascii="Times New Roman" w:hAnsi="Times New Roman"/>
                <w:spacing w:val="-4"/>
              </w:rPr>
              <w:t xml:space="preserve">Предпринимательство как особая форма экономической  активности. Внутренняя и внешняя среда предпринимательской деятельности. Экономика производственных возможностей. Рыночная конъюнктура. Производственно-экономическая система. Структура предприятия как объекта управления. Предприятие как производственно-хозяйственный комплекс. Управление в предпринимательской </w:t>
            </w:r>
            <w:proofErr w:type="spellStart"/>
            <w:r w:rsidRPr="00B534C2">
              <w:rPr>
                <w:rFonts w:ascii="Times New Roman" w:hAnsi="Times New Roman"/>
                <w:spacing w:val="-4"/>
              </w:rPr>
              <w:t>деятельности.</w:t>
            </w:r>
            <w:r w:rsidRPr="00B534C2">
              <w:rPr>
                <w:rFonts w:ascii="Times New Roman" w:hAnsi="Times New Roman"/>
                <w:bCs/>
                <w:spacing w:val="-4"/>
              </w:rPr>
              <w:t>Электронный</w:t>
            </w:r>
            <w:proofErr w:type="spellEnd"/>
            <w:r w:rsidRPr="00B534C2">
              <w:rPr>
                <w:rFonts w:ascii="Times New Roman" w:hAnsi="Times New Roman"/>
                <w:bCs/>
                <w:spacing w:val="-4"/>
              </w:rPr>
              <w:t xml:space="preserve"> (интернет) бизнес и его место в современной экономике</w:t>
            </w:r>
            <w:r>
              <w:rPr>
                <w:rFonts w:ascii="Times New Roman" w:hAnsi="Times New Roman"/>
                <w:bCs/>
                <w:spacing w:val="-4"/>
              </w:rPr>
              <w:t>. Особенности экспертизы при осуществления закупок в предпринимательской деятельности.</w:t>
            </w:r>
          </w:p>
        </w:tc>
      </w:tr>
      <w:tr w:rsidR="00514C75" w:rsidRPr="00C509B9" w:rsidTr="00416043">
        <w:tc>
          <w:tcPr>
            <w:tcW w:w="431" w:type="dxa"/>
          </w:tcPr>
          <w:p w:rsidR="00514C75" w:rsidRPr="004009B3" w:rsidRDefault="00514C75" w:rsidP="00416043">
            <w:pPr>
              <w:ind w:left="-57" w:right="-57"/>
              <w:jc w:val="center"/>
              <w:rPr>
                <w:spacing w:val="-4"/>
              </w:rPr>
            </w:pPr>
            <w:r w:rsidRPr="004009B3">
              <w:rPr>
                <w:spacing w:val="-4"/>
              </w:rPr>
              <w:t>4.</w:t>
            </w:r>
          </w:p>
        </w:tc>
        <w:tc>
          <w:tcPr>
            <w:tcW w:w="2551" w:type="dxa"/>
          </w:tcPr>
          <w:p w:rsidR="00514C75" w:rsidRPr="004009B3" w:rsidRDefault="00514C75" w:rsidP="00B5751E">
            <w:pPr>
              <w:ind w:firstLine="57"/>
              <w:jc w:val="both"/>
              <w:rPr>
                <w:spacing w:val="-4"/>
              </w:rPr>
            </w:pPr>
            <w:r w:rsidRPr="004009B3">
              <w:rPr>
                <w:spacing w:val="-4"/>
              </w:rPr>
              <w:t xml:space="preserve">Эффективность и бизнес-планирование в предпринимательской деятельности </w:t>
            </w:r>
          </w:p>
        </w:tc>
        <w:tc>
          <w:tcPr>
            <w:tcW w:w="6717" w:type="dxa"/>
          </w:tcPr>
          <w:p w:rsidR="00514C75" w:rsidRPr="00B534C2" w:rsidRDefault="00514C75" w:rsidP="00416043">
            <w:pPr>
              <w:ind w:right="-57"/>
              <w:jc w:val="both"/>
              <w:rPr>
                <w:spacing w:val="-4"/>
              </w:rPr>
            </w:pPr>
            <w:r w:rsidRPr="00B534C2">
              <w:rPr>
                <w:spacing w:val="-4"/>
                <w:sz w:val="22"/>
                <w:szCs w:val="22"/>
              </w:rPr>
              <w:t>Финансовое обеспечение деятельности предприятия. Система отчетных документов как информационная база для принятия решения об эффективности деятельности предпринимателя. Оценка эффективности деятельности предпринимательства с учетом дисконтирования денежных потоков. Бизнес-планирование в деятельности предпринимателей. Основные разделы и методика составления бизнес-плана.</w:t>
            </w:r>
          </w:p>
        </w:tc>
      </w:tr>
      <w:tr w:rsidR="00514C75" w:rsidRPr="00DC11F5" w:rsidTr="00416043">
        <w:tc>
          <w:tcPr>
            <w:tcW w:w="431" w:type="dxa"/>
          </w:tcPr>
          <w:p w:rsidR="00514C75" w:rsidRPr="004009B3" w:rsidRDefault="00514C75" w:rsidP="00416043">
            <w:pPr>
              <w:ind w:left="-57" w:right="-57"/>
              <w:jc w:val="center"/>
              <w:rPr>
                <w:spacing w:val="-4"/>
              </w:rPr>
            </w:pPr>
            <w:r w:rsidRPr="004009B3">
              <w:rPr>
                <w:spacing w:val="-4"/>
              </w:rPr>
              <w:t>5.</w:t>
            </w:r>
          </w:p>
        </w:tc>
        <w:tc>
          <w:tcPr>
            <w:tcW w:w="2551" w:type="dxa"/>
          </w:tcPr>
          <w:p w:rsidR="00514C75" w:rsidRPr="004009B3" w:rsidRDefault="00514C75" w:rsidP="00B5751E">
            <w:pPr>
              <w:jc w:val="both"/>
              <w:rPr>
                <w:spacing w:val="-4"/>
              </w:rPr>
            </w:pPr>
            <w:r w:rsidRPr="004009B3">
              <w:rPr>
                <w:spacing w:val="-4"/>
              </w:rPr>
              <w:t xml:space="preserve">Международное предпринимательство и практика </w:t>
            </w:r>
            <w:r w:rsidRPr="004009B3">
              <w:rPr>
                <w:bCs/>
                <w:spacing w:val="-4"/>
              </w:rPr>
              <w:t>выхода на внешние рынки</w:t>
            </w:r>
          </w:p>
        </w:tc>
        <w:tc>
          <w:tcPr>
            <w:tcW w:w="6717" w:type="dxa"/>
          </w:tcPr>
          <w:p w:rsidR="00514C75" w:rsidRPr="00B534C2" w:rsidRDefault="00514C75" w:rsidP="00416043">
            <w:pPr>
              <w:ind w:right="-57" w:firstLine="57"/>
              <w:jc w:val="both"/>
              <w:rPr>
                <w:spacing w:val="-4"/>
              </w:rPr>
            </w:pPr>
            <w:r w:rsidRPr="00B534C2">
              <w:rPr>
                <w:spacing w:val="-4"/>
                <w:sz w:val="22"/>
                <w:szCs w:val="22"/>
              </w:rPr>
              <w:t>Современный этап развития международного бизнеса.  Глобализация  международного бизнеса. Этапы и порядок выхода на внешние рынки. Л</w:t>
            </w:r>
            <w:r w:rsidRPr="00B534C2">
              <w:rPr>
                <w:bCs/>
                <w:spacing w:val="-4"/>
                <w:sz w:val="22"/>
                <w:szCs w:val="22"/>
              </w:rPr>
              <w:t>огистика и продвижение (закупка) товара на иностранных рынках</w:t>
            </w:r>
          </w:p>
        </w:tc>
      </w:tr>
      <w:tr w:rsidR="00514C75" w:rsidRPr="00DC11F5" w:rsidTr="00416043">
        <w:tc>
          <w:tcPr>
            <w:tcW w:w="431" w:type="dxa"/>
          </w:tcPr>
          <w:p w:rsidR="00514C75" w:rsidRPr="004009B3" w:rsidRDefault="00514C75" w:rsidP="00416043">
            <w:pPr>
              <w:ind w:left="-57" w:right="-57"/>
              <w:jc w:val="center"/>
              <w:rPr>
                <w:spacing w:val="-4"/>
              </w:rPr>
            </w:pPr>
            <w:r w:rsidRPr="004009B3">
              <w:rPr>
                <w:spacing w:val="-4"/>
              </w:rPr>
              <w:t>6.</w:t>
            </w:r>
          </w:p>
        </w:tc>
        <w:tc>
          <w:tcPr>
            <w:tcW w:w="2551" w:type="dxa"/>
          </w:tcPr>
          <w:p w:rsidR="00514C75" w:rsidRPr="004009B3" w:rsidRDefault="00514C75" w:rsidP="00B5751E">
            <w:pPr>
              <w:jc w:val="both"/>
              <w:rPr>
                <w:spacing w:val="-4"/>
              </w:rPr>
            </w:pPr>
            <w:r w:rsidRPr="004009B3">
              <w:rPr>
                <w:spacing w:val="-4"/>
              </w:rPr>
              <w:t>Предпринимательский риск и деловая репутация</w:t>
            </w:r>
          </w:p>
        </w:tc>
        <w:tc>
          <w:tcPr>
            <w:tcW w:w="6717" w:type="dxa"/>
          </w:tcPr>
          <w:p w:rsidR="00514C75" w:rsidRPr="00B534C2" w:rsidRDefault="00514C75" w:rsidP="00416043">
            <w:pPr>
              <w:widowControl w:val="0"/>
              <w:ind w:right="-57"/>
              <w:jc w:val="both"/>
              <w:rPr>
                <w:spacing w:val="-4"/>
              </w:rPr>
            </w:pPr>
            <w:r w:rsidRPr="00B534C2">
              <w:rPr>
                <w:spacing w:val="-4"/>
                <w:sz w:val="22"/>
                <w:szCs w:val="22"/>
              </w:rPr>
              <w:t>Сущность предпринимательского риска. Функции предпринимательского риска. Классификация предпринимательского риска.  Факторы, влияющие на уровень предпринимательского риска.  Управление экономическими рисками. Венчурное и и</w:t>
            </w:r>
            <w:r w:rsidRPr="00B534C2">
              <w:rPr>
                <w:bCs/>
                <w:iCs/>
                <w:spacing w:val="-4"/>
                <w:sz w:val="22"/>
                <w:szCs w:val="22"/>
              </w:rPr>
              <w:t xml:space="preserve">нновационное предпринимательство. Нематериальные активы компании. </w:t>
            </w:r>
            <w:r w:rsidRPr="00B534C2">
              <w:rPr>
                <w:spacing w:val="-4"/>
                <w:sz w:val="22"/>
                <w:szCs w:val="22"/>
              </w:rPr>
              <w:t>Д</w:t>
            </w:r>
            <w:r w:rsidRPr="00B534C2">
              <w:rPr>
                <w:bCs/>
                <w:iCs/>
                <w:spacing w:val="-4"/>
                <w:sz w:val="22"/>
                <w:szCs w:val="22"/>
              </w:rPr>
              <w:t>еловая репутация и этика в предпринимательской деятельности. Методы и инструменты повышения деловой репутации</w:t>
            </w:r>
          </w:p>
        </w:tc>
      </w:tr>
    </w:tbl>
    <w:p w:rsidR="00514C75" w:rsidRDefault="00514C75" w:rsidP="0099483A">
      <w:pPr>
        <w:autoSpaceDE w:val="0"/>
        <w:autoSpaceDN w:val="0"/>
        <w:adjustRightInd w:val="0"/>
        <w:rPr>
          <w:b/>
        </w:rPr>
      </w:pPr>
    </w:p>
    <w:p w:rsidR="00514C75" w:rsidRPr="00DC11F5" w:rsidRDefault="00514C75"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2693"/>
        <w:gridCol w:w="115"/>
        <w:gridCol w:w="6405"/>
      </w:tblGrid>
      <w:tr w:rsidR="00514C75" w:rsidRPr="002D0F2F" w:rsidTr="00F325ED">
        <w:tc>
          <w:tcPr>
            <w:tcW w:w="431" w:type="dxa"/>
            <w:vAlign w:val="center"/>
          </w:tcPr>
          <w:p w:rsidR="00514C75" w:rsidRPr="002D0F2F" w:rsidRDefault="00514C75" w:rsidP="00671560">
            <w:pPr>
              <w:jc w:val="center"/>
              <w:rPr>
                <w:b/>
              </w:rPr>
            </w:pPr>
            <w:r w:rsidRPr="002D0F2F">
              <w:rPr>
                <w:b/>
              </w:rPr>
              <w:t>№ п/п</w:t>
            </w:r>
          </w:p>
        </w:tc>
        <w:tc>
          <w:tcPr>
            <w:tcW w:w="2693" w:type="dxa"/>
            <w:vAlign w:val="center"/>
          </w:tcPr>
          <w:p w:rsidR="00514C75" w:rsidRPr="002D0F2F" w:rsidRDefault="00514C75" w:rsidP="00671560">
            <w:pPr>
              <w:jc w:val="center"/>
              <w:rPr>
                <w:b/>
              </w:rPr>
            </w:pPr>
            <w:r w:rsidRPr="002D0F2F">
              <w:rPr>
                <w:b/>
              </w:rPr>
              <w:t>Наименование темы (раздела) дисциплины</w:t>
            </w:r>
          </w:p>
        </w:tc>
        <w:tc>
          <w:tcPr>
            <w:tcW w:w="6520" w:type="dxa"/>
            <w:gridSpan w:val="2"/>
            <w:vAlign w:val="center"/>
          </w:tcPr>
          <w:p w:rsidR="00514C75" w:rsidRPr="002D0F2F" w:rsidRDefault="00514C75" w:rsidP="00671560">
            <w:pPr>
              <w:jc w:val="center"/>
              <w:rPr>
                <w:b/>
              </w:rPr>
            </w:pPr>
            <w:r w:rsidRPr="002D0F2F">
              <w:rPr>
                <w:b/>
              </w:rPr>
              <w:t>Содержание п</w:t>
            </w:r>
            <w:r>
              <w:rPr>
                <w:b/>
              </w:rPr>
              <w:t>рактического занятия</w:t>
            </w:r>
          </w:p>
        </w:tc>
      </w:tr>
      <w:tr w:rsidR="00514C75" w:rsidRPr="002D0F2F" w:rsidTr="00F325ED">
        <w:tc>
          <w:tcPr>
            <w:tcW w:w="431" w:type="dxa"/>
          </w:tcPr>
          <w:p w:rsidR="00514C75" w:rsidRPr="002D0F2F" w:rsidRDefault="00514C75" w:rsidP="00843BD8">
            <w:pPr>
              <w:pStyle w:val="a4"/>
              <w:ind w:left="0"/>
            </w:pPr>
            <w:r>
              <w:t>1.</w:t>
            </w:r>
          </w:p>
        </w:tc>
        <w:tc>
          <w:tcPr>
            <w:tcW w:w="2693" w:type="dxa"/>
          </w:tcPr>
          <w:p w:rsidR="00514C75" w:rsidRPr="0012422E" w:rsidRDefault="00514C75" w:rsidP="008F149F">
            <w:pPr>
              <w:pStyle w:val="1"/>
              <w:spacing w:after="0" w:line="240" w:lineRule="auto"/>
              <w:ind w:left="39" w:right="-57"/>
              <w:jc w:val="both"/>
              <w:rPr>
                <w:rFonts w:ascii="Times New Roman" w:hAnsi="Times New Roman"/>
                <w:color w:val="000000"/>
                <w:spacing w:val="-4"/>
                <w:sz w:val="24"/>
                <w:szCs w:val="24"/>
              </w:rPr>
            </w:pPr>
            <w:r w:rsidRPr="0012422E">
              <w:rPr>
                <w:rFonts w:ascii="Times New Roman" w:hAnsi="Times New Roman"/>
                <w:spacing w:val="-4"/>
                <w:sz w:val="24"/>
                <w:szCs w:val="24"/>
              </w:rPr>
              <w:t>Сущность предпринимательства и предпринимательской деятельности</w:t>
            </w:r>
          </w:p>
        </w:tc>
        <w:tc>
          <w:tcPr>
            <w:tcW w:w="6520" w:type="dxa"/>
            <w:gridSpan w:val="2"/>
          </w:tcPr>
          <w:p w:rsidR="00514C75" w:rsidRPr="00B11E77" w:rsidRDefault="00514C75" w:rsidP="00B11E77">
            <w:pPr>
              <w:widowControl w:val="0"/>
              <w:jc w:val="both"/>
            </w:pPr>
            <w:r w:rsidRPr="00B11E77">
              <w:rPr>
                <w:spacing w:val="-4"/>
              </w:rPr>
              <w:t xml:space="preserve">1. </w:t>
            </w:r>
            <w:r w:rsidRPr="00B11E77">
              <w:t>Основные признаки классификации предпринимательства.</w:t>
            </w:r>
          </w:p>
          <w:p w:rsidR="00514C75" w:rsidRPr="00B11E77" w:rsidRDefault="00514C75" w:rsidP="00B11E77">
            <w:pPr>
              <w:widowControl w:val="0"/>
              <w:jc w:val="both"/>
            </w:pPr>
            <w:r w:rsidRPr="00B11E77">
              <w:t>2.</w:t>
            </w:r>
            <w:r>
              <w:t xml:space="preserve">Функции и </w:t>
            </w:r>
            <w:r w:rsidRPr="00B11E77">
              <w:t>условия функционирования предпринимательского процесса (производственного и коммерческого).</w:t>
            </w:r>
          </w:p>
          <w:p w:rsidR="00514C75" w:rsidRPr="00B11E77" w:rsidRDefault="00514C75" w:rsidP="00B11E77">
            <w:pPr>
              <w:widowControl w:val="0"/>
              <w:jc w:val="both"/>
            </w:pPr>
            <w:r w:rsidRPr="00B11E77">
              <w:t>3. Основные формы предпринимательской деятельности.</w:t>
            </w:r>
          </w:p>
          <w:p w:rsidR="00514C75" w:rsidRPr="00B11E77" w:rsidRDefault="00514C75" w:rsidP="00374628">
            <w:pPr>
              <w:widowControl w:val="0"/>
              <w:jc w:val="both"/>
              <w:rPr>
                <w:spacing w:val="-4"/>
              </w:rPr>
            </w:pPr>
            <w:r>
              <w:t>4.</w:t>
            </w:r>
            <w:r w:rsidRPr="002739D9">
              <w:rPr>
                <w:spacing w:val="-4"/>
              </w:rPr>
              <w:t>Характеристика свойств личности предпринимател</w:t>
            </w:r>
            <w:r>
              <w:rPr>
                <w:spacing w:val="-4"/>
              </w:rPr>
              <w:t>я.</w:t>
            </w:r>
          </w:p>
        </w:tc>
      </w:tr>
      <w:tr w:rsidR="00514C75" w:rsidRPr="002D0F2F" w:rsidTr="00F325ED">
        <w:tc>
          <w:tcPr>
            <w:tcW w:w="431" w:type="dxa"/>
          </w:tcPr>
          <w:p w:rsidR="00514C75" w:rsidRDefault="00514C75" w:rsidP="00843BD8">
            <w:pPr>
              <w:pStyle w:val="a4"/>
              <w:ind w:left="0"/>
            </w:pPr>
            <w:r>
              <w:t>2.</w:t>
            </w:r>
          </w:p>
        </w:tc>
        <w:tc>
          <w:tcPr>
            <w:tcW w:w="2693" w:type="dxa"/>
          </w:tcPr>
          <w:p w:rsidR="00514C75" w:rsidRPr="0012422E" w:rsidRDefault="00514C75" w:rsidP="00F325ED">
            <w:pPr>
              <w:jc w:val="both"/>
              <w:rPr>
                <w:spacing w:val="-4"/>
              </w:rPr>
            </w:pPr>
            <w:r w:rsidRPr="002739D9">
              <w:rPr>
                <w:spacing w:val="-4"/>
              </w:rPr>
              <w:t>Организационно-правовые формы предпринимательской деятельности</w:t>
            </w:r>
          </w:p>
        </w:tc>
        <w:tc>
          <w:tcPr>
            <w:tcW w:w="6520" w:type="dxa"/>
            <w:gridSpan w:val="2"/>
          </w:tcPr>
          <w:p w:rsidR="00514C75" w:rsidRPr="00B11E77" w:rsidRDefault="00514C75" w:rsidP="003B30C0">
            <w:pPr>
              <w:widowControl w:val="0"/>
              <w:jc w:val="both"/>
            </w:pPr>
            <w:r>
              <w:t xml:space="preserve">1. </w:t>
            </w:r>
            <w:r w:rsidRPr="00B11E77">
              <w:t>Разница между производственным и коммерческим предпринимательством.</w:t>
            </w:r>
          </w:p>
          <w:p w:rsidR="00514C75" w:rsidRPr="00B11E77" w:rsidRDefault="00514C75" w:rsidP="003B30C0">
            <w:pPr>
              <w:widowControl w:val="0"/>
              <w:jc w:val="both"/>
            </w:pPr>
            <w:r>
              <w:t xml:space="preserve">2. </w:t>
            </w:r>
            <w:r w:rsidRPr="00B11E77">
              <w:t>Сущность страхового предпринимательства.</w:t>
            </w:r>
          </w:p>
          <w:p w:rsidR="00514C75" w:rsidRPr="00B11E77" w:rsidRDefault="00514C75" w:rsidP="003B30C0">
            <w:pPr>
              <w:widowControl w:val="0"/>
              <w:jc w:val="both"/>
            </w:pPr>
            <w:r>
              <w:t>3.Характеристика</w:t>
            </w:r>
            <w:r w:rsidRPr="00B11E77">
              <w:t xml:space="preserve"> финансового предпринимательства</w:t>
            </w:r>
            <w:r>
              <w:t>.</w:t>
            </w:r>
          </w:p>
          <w:p w:rsidR="00514C75" w:rsidRDefault="00514C75" w:rsidP="003B30C0">
            <w:pPr>
              <w:widowControl w:val="0"/>
              <w:jc w:val="both"/>
              <w:rPr>
                <w:spacing w:val="-4"/>
              </w:rPr>
            </w:pPr>
            <w:r>
              <w:t>4</w:t>
            </w:r>
            <w:r w:rsidRPr="00B11E77">
              <w:t xml:space="preserve">. Схема </w:t>
            </w:r>
            <w:r w:rsidRPr="0012422E">
              <w:rPr>
                <w:spacing w:val="-4"/>
              </w:rPr>
              <w:t xml:space="preserve">открытия и прекращения предпринимательской деятельности. </w:t>
            </w:r>
          </w:p>
          <w:p w:rsidR="00514C75" w:rsidRPr="002739D9" w:rsidRDefault="00514C75" w:rsidP="00467F1F">
            <w:pPr>
              <w:widowControl w:val="0"/>
              <w:jc w:val="both"/>
              <w:rPr>
                <w:spacing w:val="-4"/>
              </w:rPr>
            </w:pPr>
            <w:r>
              <w:rPr>
                <w:spacing w:val="-4"/>
              </w:rPr>
              <w:t>5. Ликвидация и н</w:t>
            </w:r>
            <w:r w:rsidRPr="0012422E">
              <w:t>есостоятельность (банкротство) предпринимательских организаций</w:t>
            </w:r>
            <w:r>
              <w:t>.</w:t>
            </w:r>
          </w:p>
        </w:tc>
      </w:tr>
      <w:tr w:rsidR="00514C75" w:rsidRPr="002D0F2F" w:rsidTr="00F325ED">
        <w:tc>
          <w:tcPr>
            <w:tcW w:w="431" w:type="dxa"/>
          </w:tcPr>
          <w:p w:rsidR="00514C75" w:rsidRPr="002D0F2F" w:rsidRDefault="00514C75" w:rsidP="00F0399E">
            <w:pPr>
              <w:pStyle w:val="a4"/>
              <w:numPr>
                <w:ilvl w:val="0"/>
                <w:numId w:val="9"/>
              </w:numPr>
              <w:ind w:left="0"/>
              <w:jc w:val="both"/>
            </w:pPr>
            <w:r>
              <w:t>3.</w:t>
            </w:r>
          </w:p>
        </w:tc>
        <w:tc>
          <w:tcPr>
            <w:tcW w:w="2693" w:type="dxa"/>
          </w:tcPr>
          <w:p w:rsidR="00514C75" w:rsidRPr="0012422E" w:rsidRDefault="00514C75" w:rsidP="00F325ED">
            <w:pPr>
              <w:shd w:val="clear" w:color="auto" w:fill="FFFFFF"/>
              <w:jc w:val="both"/>
              <w:rPr>
                <w:bCs/>
                <w:spacing w:val="-4"/>
              </w:rPr>
            </w:pPr>
            <w:r w:rsidRPr="002739D9">
              <w:rPr>
                <w:spacing w:val="-4"/>
              </w:rPr>
              <w:t>Организационно-экономический механизм функционирования и управления в предпринимательской деятельности</w:t>
            </w:r>
          </w:p>
        </w:tc>
        <w:tc>
          <w:tcPr>
            <w:tcW w:w="6520" w:type="dxa"/>
            <w:gridSpan w:val="2"/>
          </w:tcPr>
          <w:p w:rsidR="00514C75" w:rsidRDefault="00514C75" w:rsidP="00F325ED">
            <w:pPr>
              <w:pStyle w:val="9"/>
              <w:spacing w:before="0" w:after="0" w:line="240" w:lineRule="auto"/>
              <w:jc w:val="both"/>
              <w:rPr>
                <w:rFonts w:ascii="Times New Roman" w:hAnsi="Times New Roman"/>
                <w:spacing w:val="-4"/>
                <w:sz w:val="24"/>
                <w:szCs w:val="24"/>
              </w:rPr>
            </w:pPr>
            <w:r>
              <w:rPr>
                <w:rFonts w:ascii="Times New Roman" w:hAnsi="Times New Roman"/>
                <w:spacing w:val="-4"/>
                <w:sz w:val="24"/>
                <w:szCs w:val="24"/>
              </w:rPr>
              <w:t>1.</w:t>
            </w:r>
            <w:r w:rsidRPr="002739D9">
              <w:rPr>
                <w:rFonts w:ascii="Times New Roman" w:hAnsi="Times New Roman"/>
                <w:spacing w:val="-4"/>
                <w:sz w:val="24"/>
                <w:szCs w:val="24"/>
              </w:rPr>
              <w:t xml:space="preserve"> Внутренняя и внешняя среда предпринимательской деятельности. </w:t>
            </w:r>
          </w:p>
          <w:p w:rsidR="00514C75" w:rsidRDefault="00514C75" w:rsidP="00F325ED">
            <w:pPr>
              <w:pStyle w:val="9"/>
              <w:spacing w:before="0" w:after="0" w:line="240" w:lineRule="auto"/>
              <w:jc w:val="both"/>
              <w:rPr>
                <w:rFonts w:ascii="Times New Roman" w:hAnsi="Times New Roman"/>
                <w:bCs/>
                <w:spacing w:val="-4"/>
                <w:sz w:val="24"/>
                <w:szCs w:val="24"/>
              </w:rPr>
            </w:pPr>
            <w:r>
              <w:rPr>
                <w:rFonts w:ascii="Times New Roman" w:hAnsi="Times New Roman"/>
                <w:spacing w:val="-4"/>
                <w:sz w:val="24"/>
                <w:szCs w:val="24"/>
              </w:rPr>
              <w:t xml:space="preserve">2. </w:t>
            </w:r>
            <w:r w:rsidRPr="002739D9">
              <w:rPr>
                <w:rFonts w:ascii="Times New Roman" w:hAnsi="Times New Roman"/>
                <w:spacing w:val="-4"/>
                <w:sz w:val="24"/>
                <w:szCs w:val="24"/>
              </w:rPr>
              <w:t>Экономи</w:t>
            </w:r>
            <w:r>
              <w:rPr>
                <w:rFonts w:ascii="Times New Roman" w:hAnsi="Times New Roman"/>
                <w:spacing w:val="-4"/>
                <w:sz w:val="24"/>
                <w:szCs w:val="24"/>
              </w:rPr>
              <w:t>ческие условия</w:t>
            </w:r>
            <w:r w:rsidRPr="002739D9">
              <w:rPr>
                <w:rFonts w:ascii="Times New Roman" w:hAnsi="Times New Roman"/>
                <w:spacing w:val="-4"/>
                <w:sz w:val="24"/>
                <w:szCs w:val="24"/>
              </w:rPr>
              <w:t xml:space="preserve"> производственных возможностей. </w:t>
            </w:r>
            <w:r>
              <w:rPr>
                <w:rFonts w:ascii="Times New Roman" w:hAnsi="Times New Roman"/>
                <w:spacing w:val="-4"/>
                <w:sz w:val="24"/>
                <w:szCs w:val="24"/>
              </w:rPr>
              <w:t>3.</w:t>
            </w:r>
            <w:r w:rsidRPr="002739D9">
              <w:rPr>
                <w:rFonts w:ascii="Times New Roman" w:hAnsi="Times New Roman"/>
                <w:spacing w:val="-4"/>
                <w:sz w:val="24"/>
                <w:szCs w:val="24"/>
              </w:rPr>
              <w:t xml:space="preserve"> Предприятие как производственно-хозяйственный комплекс. Управление в предпринимательской деятельности. </w:t>
            </w:r>
            <w:r>
              <w:rPr>
                <w:rFonts w:ascii="Times New Roman" w:hAnsi="Times New Roman"/>
                <w:spacing w:val="-4"/>
                <w:sz w:val="24"/>
                <w:szCs w:val="24"/>
              </w:rPr>
              <w:t xml:space="preserve">4. </w:t>
            </w:r>
            <w:r>
              <w:rPr>
                <w:rFonts w:ascii="Times New Roman" w:hAnsi="Times New Roman"/>
                <w:bCs/>
                <w:spacing w:val="-4"/>
                <w:sz w:val="24"/>
                <w:szCs w:val="24"/>
              </w:rPr>
              <w:t>И</w:t>
            </w:r>
            <w:r w:rsidRPr="002739D9">
              <w:rPr>
                <w:rFonts w:ascii="Times New Roman" w:hAnsi="Times New Roman"/>
                <w:bCs/>
                <w:spacing w:val="-4"/>
                <w:sz w:val="24"/>
                <w:szCs w:val="24"/>
              </w:rPr>
              <w:t>нтернет бизнес и его место в современной экономике</w:t>
            </w:r>
            <w:r>
              <w:rPr>
                <w:rFonts w:ascii="Times New Roman" w:hAnsi="Times New Roman"/>
                <w:bCs/>
                <w:spacing w:val="-4"/>
                <w:sz w:val="24"/>
                <w:szCs w:val="24"/>
              </w:rPr>
              <w:t>.</w:t>
            </w:r>
          </w:p>
          <w:p w:rsidR="00514C75" w:rsidRPr="0087366C" w:rsidRDefault="00514C75" w:rsidP="00F325ED">
            <w:pPr>
              <w:jc w:val="both"/>
              <w:rPr>
                <w:lang w:eastAsia="en-US"/>
              </w:rPr>
            </w:pPr>
            <w:r>
              <w:rPr>
                <w:lang w:eastAsia="en-US"/>
              </w:rPr>
              <w:t xml:space="preserve">5. </w:t>
            </w:r>
            <w:r>
              <w:rPr>
                <w:bCs/>
                <w:spacing w:val="-4"/>
              </w:rPr>
              <w:t>Особенности экспертизы при осуществления закупок в предпринимательской деятельности.</w:t>
            </w:r>
          </w:p>
        </w:tc>
      </w:tr>
      <w:tr w:rsidR="00514C75" w:rsidRPr="002D0F2F" w:rsidTr="00F325ED">
        <w:tc>
          <w:tcPr>
            <w:tcW w:w="431" w:type="dxa"/>
          </w:tcPr>
          <w:p w:rsidR="00514C75" w:rsidRPr="002D0F2F" w:rsidRDefault="00514C75" w:rsidP="00F0399E">
            <w:pPr>
              <w:pStyle w:val="a4"/>
              <w:numPr>
                <w:ilvl w:val="0"/>
                <w:numId w:val="9"/>
              </w:numPr>
              <w:ind w:left="0"/>
              <w:jc w:val="both"/>
            </w:pPr>
            <w:r>
              <w:t>4.</w:t>
            </w:r>
          </w:p>
        </w:tc>
        <w:tc>
          <w:tcPr>
            <w:tcW w:w="2693" w:type="dxa"/>
          </w:tcPr>
          <w:p w:rsidR="00514C75" w:rsidRPr="0012422E" w:rsidRDefault="00514C75" w:rsidP="00F325ED">
            <w:pPr>
              <w:jc w:val="both"/>
              <w:rPr>
                <w:spacing w:val="-4"/>
              </w:rPr>
            </w:pPr>
            <w:r w:rsidRPr="002739D9">
              <w:rPr>
                <w:spacing w:val="-4"/>
              </w:rPr>
              <w:t>Эффективность и бизнес-планирование в предпринимательской деятельности</w:t>
            </w:r>
          </w:p>
        </w:tc>
        <w:tc>
          <w:tcPr>
            <w:tcW w:w="6520" w:type="dxa"/>
            <w:gridSpan w:val="2"/>
          </w:tcPr>
          <w:p w:rsidR="00514C75" w:rsidRDefault="00514C75" w:rsidP="003B30C0">
            <w:pPr>
              <w:jc w:val="both"/>
              <w:rPr>
                <w:spacing w:val="-4"/>
              </w:rPr>
            </w:pPr>
            <w:r>
              <w:rPr>
                <w:spacing w:val="-4"/>
              </w:rPr>
              <w:t xml:space="preserve">1. </w:t>
            </w:r>
            <w:r w:rsidRPr="002739D9">
              <w:rPr>
                <w:spacing w:val="-4"/>
              </w:rPr>
              <w:t>Финансов</w:t>
            </w:r>
            <w:r>
              <w:rPr>
                <w:spacing w:val="-4"/>
              </w:rPr>
              <w:t>ая</w:t>
            </w:r>
            <w:r w:rsidRPr="002739D9">
              <w:rPr>
                <w:spacing w:val="-4"/>
              </w:rPr>
              <w:t xml:space="preserve"> деятельности предпри</w:t>
            </w:r>
            <w:r>
              <w:rPr>
                <w:spacing w:val="-4"/>
              </w:rPr>
              <w:t>нимательства.</w:t>
            </w:r>
          </w:p>
          <w:p w:rsidR="00514C75" w:rsidRDefault="00514C75" w:rsidP="003B30C0">
            <w:pPr>
              <w:jc w:val="both"/>
              <w:rPr>
                <w:spacing w:val="-4"/>
              </w:rPr>
            </w:pPr>
            <w:r>
              <w:rPr>
                <w:spacing w:val="-4"/>
              </w:rPr>
              <w:t>2. Методы о</w:t>
            </w:r>
            <w:r w:rsidRPr="002739D9">
              <w:rPr>
                <w:spacing w:val="-4"/>
              </w:rPr>
              <w:t>ценк</w:t>
            </w:r>
            <w:r>
              <w:rPr>
                <w:spacing w:val="-4"/>
              </w:rPr>
              <w:t>и</w:t>
            </w:r>
            <w:r w:rsidRPr="002739D9">
              <w:rPr>
                <w:spacing w:val="-4"/>
              </w:rPr>
              <w:t xml:space="preserve"> эффективности деятельности предпринимательства с учетом дисконтирования денежных потоков.</w:t>
            </w:r>
          </w:p>
          <w:p w:rsidR="00514C75" w:rsidRDefault="00514C75" w:rsidP="003B30C0">
            <w:pPr>
              <w:jc w:val="both"/>
              <w:rPr>
                <w:spacing w:val="-4"/>
              </w:rPr>
            </w:pPr>
            <w:r>
              <w:rPr>
                <w:spacing w:val="-4"/>
              </w:rPr>
              <w:t>3. Практика бизнес-планирования.</w:t>
            </w:r>
          </w:p>
          <w:p w:rsidR="00514C75" w:rsidRPr="002739D9" w:rsidRDefault="00514C75" w:rsidP="003B30C0">
            <w:pPr>
              <w:jc w:val="both"/>
              <w:rPr>
                <w:spacing w:val="-4"/>
              </w:rPr>
            </w:pPr>
            <w:r>
              <w:rPr>
                <w:spacing w:val="-4"/>
              </w:rPr>
              <w:t>4. М</w:t>
            </w:r>
            <w:r w:rsidRPr="002739D9">
              <w:rPr>
                <w:spacing w:val="-4"/>
              </w:rPr>
              <w:t>етодика составления бизнес-плана.</w:t>
            </w:r>
          </w:p>
        </w:tc>
      </w:tr>
      <w:tr w:rsidR="00514C75" w:rsidRPr="002D0F2F" w:rsidTr="00F325ED">
        <w:tc>
          <w:tcPr>
            <w:tcW w:w="431" w:type="dxa"/>
          </w:tcPr>
          <w:p w:rsidR="00514C75" w:rsidRPr="002D0F2F" w:rsidRDefault="00514C75" w:rsidP="00843BD8">
            <w:pPr>
              <w:pStyle w:val="a4"/>
              <w:ind w:left="0"/>
              <w:jc w:val="both"/>
            </w:pPr>
            <w:r>
              <w:t>5.</w:t>
            </w:r>
          </w:p>
        </w:tc>
        <w:tc>
          <w:tcPr>
            <w:tcW w:w="2808" w:type="dxa"/>
            <w:gridSpan w:val="2"/>
          </w:tcPr>
          <w:p w:rsidR="00514C75" w:rsidRPr="0012422E" w:rsidRDefault="00514C75" w:rsidP="00727575">
            <w:pPr>
              <w:ind w:firstLine="57"/>
              <w:jc w:val="both"/>
              <w:rPr>
                <w:spacing w:val="-4"/>
              </w:rPr>
            </w:pPr>
            <w:r w:rsidRPr="00023B69">
              <w:rPr>
                <w:spacing w:val="-4"/>
              </w:rPr>
              <w:t xml:space="preserve">Международное предпринимательство и практика </w:t>
            </w:r>
            <w:r w:rsidRPr="00023B69">
              <w:rPr>
                <w:bCs/>
                <w:spacing w:val="-4"/>
              </w:rPr>
              <w:t>выхода на внешние рынки</w:t>
            </w:r>
          </w:p>
        </w:tc>
        <w:tc>
          <w:tcPr>
            <w:tcW w:w="6405" w:type="dxa"/>
          </w:tcPr>
          <w:p w:rsidR="00514C75" w:rsidRDefault="00514C75" w:rsidP="003B30C0">
            <w:pPr>
              <w:jc w:val="both"/>
            </w:pPr>
            <w:r>
              <w:t xml:space="preserve">1. </w:t>
            </w:r>
            <w:r w:rsidRPr="00023B69">
              <w:t xml:space="preserve">Этапы и порядок выхода на внешние рынки. </w:t>
            </w:r>
          </w:p>
          <w:p w:rsidR="00514C75" w:rsidRPr="00023B69" w:rsidRDefault="00514C75" w:rsidP="003B30C0">
            <w:pPr>
              <w:jc w:val="both"/>
            </w:pPr>
            <w:r>
              <w:t>2. Ло</w:t>
            </w:r>
            <w:r w:rsidRPr="003B30C0">
              <w:rPr>
                <w:bCs/>
              </w:rPr>
              <w:t>гистика и продвижение (закупка) товара на иностранных рынках</w:t>
            </w:r>
          </w:p>
        </w:tc>
      </w:tr>
      <w:tr w:rsidR="00514C75" w:rsidRPr="002D0F2F" w:rsidTr="00F325ED">
        <w:tc>
          <w:tcPr>
            <w:tcW w:w="431" w:type="dxa"/>
          </w:tcPr>
          <w:p w:rsidR="00514C75" w:rsidRPr="002D0F2F" w:rsidRDefault="00514C75" w:rsidP="00843BD8">
            <w:pPr>
              <w:pStyle w:val="a4"/>
              <w:ind w:left="0"/>
              <w:jc w:val="both"/>
            </w:pPr>
            <w:r>
              <w:t>6.</w:t>
            </w:r>
          </w:p>
        </w:tc>
        <w:tc>
          <w:tcPr>
            <w:tcW w:w="2808" w:type="dxa"/>
            <w:gridSpan w:val="2"/>
          </w:tcPr>
          <w:p w:rsidR="00514C75" w:rsidRPr="0012422E" w:rsidRDefault="00514C75" w:rsidP="00F325ED">
            <w:pPr>
              <w:ind w:right="-57"/>
              <w:jc w:val="both"/>
              <w:rPr>
                <w:spacing w:val="-4"/>
              </w:rPr>
            </w:pPr>
            <w:r w:rsidRPr="002739D9">
              <w:rPr>
                <w:spacing w:val="-4"/>
              </w:rPr>
              <w:t>Предпринимательский риск и деловая репутация</w:t>
            </w:r>
          </w:p>
        </w:tc>
        <w:tc>
          <w:tcPr>
            <w:tcW w:w="6405" w:type="dxa"/>
          </w:tcPr>
          <w:p w:rsidR="00514C75" w:rsidRDefault="00514C75" w:rsidP="003B30C0">
            <w:pPr>
              <w:jc w:val="both"/>
            </w:pPr>
            <w:r>
              <w:t xml:space="preserve">1. </w:t>
            </w:r>
            <w:r w:rsidRPr="00023B69">
              <w:t xml:space="preserve">Сущность </w:t>
            </w:r>
            <w:r>
              <w:t>и ф</w:t>
            </w:r>
            <w:r w:rsidRPr="00023B69">
              <w:t xml:space="preserve">ункции предпринимательского риска. Классификация предпринимательского риска.  </w:t>
            </w:r>
          </w:p>
          <w:p w:rsidR="00514C75" w:rsidRDefault="00514C75" w:rsidP="003B30C0">
            <w:pPr>
              <w:jc w:val="both"/>
            </w:pPr>
            <w:r>
              <w:t xml:space="preserve">2. </w:t>
            </w:r>
            <w:r w:rsidRPr="00023B69">
              <w:t xml:space="preserve">Управление экономическими рисками. </w:t>
            </w:r>
          </w:p>
          <w:p w:rsidR="00514C75" w:rsidRDefault="00514C75" w:rsidP="003B30C0">
            <w:pPr>
              <w:jc w:val="both"/>
              <w:rPr>
                <w:bCs/>
                <w:iCs/>
                <w:spacing w:val="-4"/>
              </w:rPr>
            </w:pPr>
            <w:r>
              <w:t>3. И</w:t>
            </w:r>
            <w:r w:rsidRPr="003B30C0">
              <w:rPr>
                <w:bCs/>
                <w:iCs/>
                <w:spacing w:val="-4"/>
              </w:rPr>
              <w:t xml:space="preserve">нновационное предпринимательство. </w:t>
            </w:r>
          </w:p>
          <w:p w:rsidR="00514C75" w:rsidRDefault="00514C75" w:rsidP="003B30C0">
            <w:pPr>
              <w:jc w:val="both"/>
              <w:rPr>
                <w:bCs/>
                <w:iCs/>
                <w:spacing w:val="-4"/>
              </w:rPr>
            </w:pPr>
            <w:r>
              <w:rPr>
                <w:bCs/>
                <w:iCs/>
                <w:spacing w:val="-4"/>
              </w:rPr>
              <w:t xml:space="preserve">4. </w:t>
            </w:r>
            <w:r w:rsidRPr="003B30C0">
              <w:rPr>
                <w:bCs/>
                <w:iCs/>
                <w:spacing w:val="-4"/>
              </w:rPr>
              <w:t xml:space="preserve">Нематериальные активы компании. </w:t>
            </w:r>
          </w:p>
          <w:p w:rsidR="00514C75" w:rsidRPr="003B30C0" w:rsidRDefault="00514C75" w:rsidP="003B30C0">
            <w:pPr>
              <w:jc w:val="both"/>
              <w:rPr>
                <w:spacing w:val="-4"/>
              </w:rPr>
            </w:pPr>
            <w:r>
              <w:rPr>
                <w:bCs/>
                <w:iCs/>
                <w:spacing w:val="-4"/>
              </w:rPr>
              <w:t xml:space="preserve">5. </w:t>
            </w:r>
            <w:r w:rsidRPr="003B30C0">
              <w:rPr>
                <w:spacing w:val="-4"/>
              </w:rPr>
              <w:t>Д</w:t>
            </w:r>
            <w:r w:rsidRPr="003B30C0">
              <w:rPr>
                <w:bCs/>
                <w:iCs/>
                <w:spacing w:val="-4"/>
              </w:rPr>
              <w:t xml:space="preserve">еловая репутация и этика в предпринимательской деятельности. </w:t>
            </w:r>
          </w:p>
        </w:tc>
      </w:tr>
    </w:tbl>
    <w:p w:rsidR="00514C75" w:rsidRDefault="00514C75" w:rsidP="004E5484">
      <w:pPr>
        <w:autoSpaceDE w:val="0"/>
        <w:autoSpaceDN w:val="0"/>
        <w:adjustRightInd w:val="0"/>
        <w:rPr>
          <w:b/>
          <w:highlight w:val="yellow"/>
        </w:rPr>
      </w:pPr>
    </w:p>
    <w:p w:rsidR="00514C75" w:rsidRPr="00DC11F5" w:rsidRDefault="00514C75" w:rsidP="004E5484">
      <w:pPr>
        <w:autoSpaceDE w:val="0"/>
        <w:autoSpaceDN w:val="0"/>
        <w:adjustRightInd w:val="0"/>
        <w:rPr>
          <w:b/>
        </w:rPr>
      </w:pPr>
      <w:r w:rsidRPr="00671560">
        <w:rPr>
          <w:b/>
        </w:rPr>
        <w:t>4.2.3. 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A0" w:firstRow="1" w:lastRow="0" w:firstColumn="1" w:lastColumn="0" w:noHBand="0" w:noVBand="0"/>
      </w:tblPr>
      <w:tblGrid>
        <w:gridCol w:w="572"/>
        <w:gridCol w:w="2655"/>
        <w:gridCol w:w="6344"/>
      </w:tblGrid>
      <w:tr w:rsidR="00514C75" w:rsidRPr="002D0F2F" w:rsidTr="00F325ED">
        <w:tc>
          <w:tcPr>
            <w:tcW w:w="572" w:type="dxa"/>
          </w:tcPr>
          <w:p w:rsidR="00514C75" w:rsidRDefault="00514C75" w:rsidP="00B534C2">
            <w:pPr>
              <w:ind w:left="-57" w:right="-57"/>
              <w:jc w:val="center"/>
              <w:rPr>
                <w:b/>
                <w:spacing w:val="-4"/>
              </w:rPr>
            </w:pPr>
            <w:r w:rsidRPr="00797414">
              <w:rPr>
                <w:b/>
                <w:spacing w:val="-4"/>
              </w:rPr>
              <w:t xml:space="preserve">№ </w:t>
            </w:r>
          </w:p>
          <w:p w:rsidR="00514C75" w:rsidRPr="00797414" w:rsidRDefault="00514C75" w:rsidP="00B534C2">
            <w:pPr>
              <w:ind w:left="-57" w:right="-57"/>
              <w:jc w:val="center"/>
              <w:rPr>
                <w:b/>
                <w:spacing w:val="-4"/>
              </w:rPr>
            </w:pPr>
            <w:r w:rsidRPr="00797414">
              <w:rPr>
                <w:b/>
                <w:spacing w:val="-4"/>
              </w:rPr>
              <w:t>п/п</w:t>
            </w:r>
          </w:p>
        </w:tc>
        <w:tc>
          <w:tcPr>
            <w:tcW w:w="2655" w:type="dxa"/>
          </w:tcPr>
          <w:p w:rsidR="00514C75" w:rsidRPr="00797414" w:rsidRDefault="00514C75" w:rsidP="00B534C2">
            <w:pPr>
              <w:ind w:left="-57" w:right="-57"/>
              <w:jc w:val="center"/>
              <w:rPr>
                <w:b/>
                <w:spacing w:val="-4"/>
              </w:rPr>
            </w:pPr>
            <w:r w:rsidRPr="00797414">
              <w:rPr>
                <w:b/>
                <w:spacing w:val="-4"/>
              </w:rPr>
              <w:t>Наименование темы (раздела) дисциплины</w:t>
            </w:r>
          </w:p>
        </w:tc>
        <w:tc>
          <w:tcPr>
            <w:tcW w:w="6344" w:type="dxa"/>
          </w:tcPr>
          <w:p w:rsidR="00514C75" w:rsidRPr="00797414" w:rsidRDefault="00514C75" w:rsidP="00B534C2">
            <w:pPr>
              <w:ind w:left="-57" w:right="-57"/>
              <w:jc w:val="center"/>
              <w:rPr>
                <w:b/>
                <w:spacing w:val="-4"/>
              </w:rPr>
            </w:pPr>
            <w:r w:rsidRPr="00797414">
              <w:rPr>
                <w:b/>
                <w:spacing w:val="-4"/>
              </w:rPr>
              <w:t>Формы и тематика самостоятельной работы</w:t>
            </w:r>
          </w:p>
        </w:tc>
      </w:tr>
      <w:tr w:rsidR="00514C75" w:rsidRPr="00D862BD" w:rsidTr="00F325ED">
        <w:tc>
          <w:tcPr>
            <w:tcW w:w="572" w:type="dxa"/>
          </w:tcPr>
          <w:p w:rsidR="00514C75" w:rsidRPr="00797414" w:rsidRDefault="00514C75" w:rsidP="00F325ED">
            <w:pPr>
              <w:pStyle w:val="a4"/>
              <w:ind w:left="-57" w:right="-57"/>
              <w:jc w:val="center"/>
              <w:rPr>
                <w:spacing w:val="-4"/>
              </w:rPr>
            </w:pPr>
            <w:r w:rsidRPr="00797414">
              <w:rPr>
                <w:spacing w:val="-4"/>
              </w:rPr>
              <w:t>1.</w:t>
            </w:r>
          </w:p>
        </w:tc>
        <w:tc>
          <w:tcPr>
            <w:tcW w:w="2655" w:type="dxa"/>
          </w:tcPr>
          <w:p w:rsidR="00514C75" w:rsidRPr="00797414" w:rsidRDefault="00514C75" w:rsidP="00F325ED">
            <w:pPr>
              <w:pStyle w:val="1"/>
              <w:spacing w:after="0" w:line="240" w:lineRule="auto"/>
              <w:ind w:left="0" w:right="-39" w:firstLine="57"/>
              <w:jc w:val="both"/>
              <w:rPr>
                <w:rFonts w:ascii="Times New Roman" w:hAnsi="Times New Roman"/>
                <w:color w:val="000000"/>
                <w:spacing w:val="-4"/>
                <w:sz w:val="24"/>
                <w:szCs w:val="24"/>
              </w:rPr>
            </w:pPr>
            <w:r w:rsidRPr="00797414">
              <w:rPr>
                <w:rFonts w:ascii="Times New Roman" w:hAnsi="Times New Roman"/>
                <w:spacing w:val="-4"/>
                <w:sz w:val="24"/>
                <w:szCs w:val="24"/>
              </w:rPr>
              <w:t>Сущность предпринимательства и предпринимательской деятельности</w:t>
            </w:r>
          </w:p>
        </w:tc>
        <w:tc>
          <w:tcPr>
            <w:tcW w:w="6344" w:type="dxa"/>
          </w:tcPr>
          <w:p w:rsidR="00514C75" w:rsidRPr="00797414" w:rsidRDefault="00514C75" w:rsidP="00F325ED">
            <w:pPr>
              <w:autoSpaceDE w:val="0"/>
              <w:autoSpaceDN w:val="0"/>
              <w:adjustRightInd w:val="0"/>
              <w:ind w:left="-57" w:right="-57" w:firstLine="96"/>
              <w:jc w:val="both"/>
              <w:rPr>
                <w:spacing w:val="-4"/>
              </w:rPr>
            </w:pPr>
            <w:r w:rsidRPr="00797414">
              <w:rPr>
                <w:spacing w:val="-4"/>
              </w:rPr>
              <w:t xml:space="preserve">История развития предпринимательства в России и за рубежом. </w:t>
            </w:r>
          </w:p>
          <w:p w:rsidR="00514C75" w:rsidRPr="00797414" w:rsidRDefault="00514C75" w:rsidP="00F325ED">
            <w:pPr>
              <w:shd w:val="clear" w:color="auto" w:fill="FFFFFF"/>
              <w:ind w:left="39" w:right="-57"/>
              <w:jc w:val="both"/>
              <w:rPr>
                <w:color w:val="000000"/>
                <w:spacing w:val="-4"/>
              </w:rPr>
            </w:pPr>
            <w:r w:rsidRPr="00797414">
              <w:rPr>
                <w:color w:val="000000"/>
                <w:spacing w:val="-4"/>
              </w:rPr>
              <w:t>Реферирование литературы</w:t>
            </w:r>
          </w:p>
          <w:p w:rsidR="00514C75" w:rsidRPr="00797414" w:rsidRDefault="00514C75" w:rsidP="00F325ED">
            <w:pPr>
              <w:shd w:val="clear" w:color="auto" w:fill="FFFFFF"/>
              <w:ind w:left="39" w:right="-57"/>
              <w:jc w:val="both"/>
              <w:rPr>
                <w:color w:val="000000"/>
                <w:spacing w:val="-4"/>
              </w:rPr>
            </w:pPr>
            <w:r w:rsidRPr="00797414">
              <w:rPr>
                <w:color w:val="000000"/>
                <w:spacing w:val="-4"/>
              </w:rPr>
              <w:t>Работа со справочными материалами</w:t>
            </w:r>
          </w:p>
          <w:p w:rsidR="00514C75" w:rsidRPr="00797414" w:rsidRDefault="00514C75" w:rsidP="00B534C2">
            <w:pPr>
              <w:shd w:val="clear" w:color="auto" w:fill="FFFFFF"/>
              <w:ind w:left="-57" w:right="-57"/>
              <w:jc w:val="both"/>
              <w:rPr>
                <w:color w:val="000000"/>
                <w:spacing w:val="-4"/>
                <w:highlight w:val="yellow"/>
              </w:rPr>
            </w:pPr>
            <w:r w:rsidRPr="00797414">
              <w:rPr>
                <w:color w:val="000000"/>
                <w:spacing w:val="-4"/>
              </w:rPr>
              <w:t>Работа с Интернет-ресурсами</w:t>
            </w:r>
          </w:p>
          <w:p w:rsidR="00514C75" w:rsidRPr="00797414" w:rsidRDefault="00514C75" w:rsidP="00B534C2">
            <w:pPr>
              <w:shd w:val="clear" w:color="auto" w:fill="FFFFFF"/>
              <w:ind w:left="-57" w:right="-57"/>
              <w:jc w:val="both"/>
              <w:rPr>
                <w:color w:val="000000"/>
                <w:spacing w:val="-4"/>
                <w:highlight w:val="yellow"/>
              </w:rPr>
            </w:pPr>
            <w:r w:rsidRPr="00797414">
              <w:rPr>
                <w:color w:val="000000"/>
                <w:spacing w:val="-4"/>
              </w:rPr>
              <w:t>Подготовка презентации</w:t>
            </w:r>
          </w:p>
        </w:tc>
      </w:tr>
      <w:tr w:rsidR="00514C75" w:rsidRPr="000B2E6F" w:rsidTr="00F325ED">
        <w:tc>
          <w:tcPr>
            <w:tcW w:w="572" w:type="dxa"/>
          </w:tcPr>
          <w:p w:rsidR="00514C75" w:rsidRPr="00797414" w:rsidRDefault="00514C75" w:rsidP="00F325ED">
            <w:pPr>
              <w:pStyle w:val="a4"/>
              <w:ind w:left="-57" w:right="-57"/>
              <w:jc w:val="center"/>
              <w:rPr>
                <w:spacing w:val="-4"/>
              </w:rPr>
            </w:pPr>
            <w:r w:rsidRPr="00797414">
              <w:rPr>
                <w:spacing w:val="-4"/>
              </w:rPr>
              <w:t>2.</w:t>
            </w:r>
          </w:p>
        </w:tc>
        <w:tc>
          <w:tcPr>
            <w:tcW w:w="2655" w:type="dxa"/>
          </w:tcPr>
          <w:p w:rsidR="00514C75" w:rsidRPr="00797414" w:rsidRDefault="00514C75" w:rsidP="00B534C2">
            <w:pPr>
              <w:ind w:left="-57" w:right="-57"/>
              <w:jc w:val="both"/>
              <w:rPr>
                <w:spacing w:val="-4"/>
              </w:rPr>
            </w:pPr>
            <w:r w:rsidRPr="00797414">
              <w:rPr>
                <w:spacing w:val="-4"/>
              </w:rPr>
              <w:t>Организационно-правовые формы предпринимательской деятельности</w:t>
            </w:r>
          </w:p>
        </w:tc>
        <w:tc>
          <w:tcPr>
            <w:tcW w:w="6344" w:type="dxa"/>
          </w:tcPr>
          <w:p w:rsidR="00514C75" w:rsidRPr="00797414" w:rsidRDefault="00514C75" w:rsidP="00B534C2">
            <w:pPr>
              <w:tabs>
                <w:tab w:val="left" w:pos="851"/>
              </w:tabs>
              <w:ind w:left="-57" w:right="-57"/>
              <w:jc w:val="both"/>
              <w:rPr>
                <w:spacing w:val="-4"/>
              </w:rPr>
            </w:pPr>
            <w:r w:rsidRPr="00797414">
              <w:rPr>
                <w:spacing w:val="-4"/>
              </w:rPr>
              <w:t>Важнейшие изменения в правовых формах предпринимательской деятельности.</w:t>
            </w:r>
          </w:p>
          <w:p w:rsidR="00514C75" w:rsidRPr="00797414" w:rsidRDefault="00514C75" w:rsidP="00B534C2">
            <w:pPr>
              <w:shd w:val="clear" w:color="auto" w:fill="FFFFFF"/>
              <w:ind w:left="-57" w:right="-57"/>
              <w:jc w:val="both"/>
              <w:rPr>
                <w:color w:val="000000"/>
                <w:spacing w:val="-4"/>
              </w:rPr>
            </w:pPr>
            <w:r w:rsidRPr="00797414">
              <w:rPr>
                <w:color w:val="000000"/>
                <w:spacing w:val="-4"/>
              </w:rPr>
              <w:t>Реферирование литературы</w:t>
            </w:r>
          </w:p>
          <w:p w:rsidR="00514C75" w:rsidRPr="00797414" w:rsidRDefault="00514C75"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514C75" w:rsidRPr="00797414" w:rsidRDefault="00514C75" w:rsidP="00B534C2">
            <w:pPr>
              <w:shd w:val="clear" w:color="auto" w:fill="FFFFFF"/>
              <w:ind w:left="-57" w:right="-57"/>
              <w:jc w:val="both"/>
              <w:rPr>
                <w:color w:val="000000"/>
                <w:spacing w:val="-4"/>
              </w:rPr>
            </w:pPr>
            <w:r w:rsidRPr="00797414">
              <w:rPr>
                <w:color w:val="000000"/>
                <w:spacing w:val="-4"/>
              </w:rPr>
              <w:t>Работа с Интернет-ресурсами</w:t>
            </w:r>
          </w:p>
          <w:p w:rsidR="00514C75" w:rsidRPr="00797414" w:rsidRDefault="00514C75" w:rsidP="00B534C2">
            <w:pPr>
              <w:shd w:val="clear" w:color="auto" w:fill="FFFFFF"/>
              <w:ind w:left="-57" w:right="-57"/>
              <w:jc w:val="both"/>
              <w:rPr>
                <w:color w:val="000000"/>
                <w:spacing w:val="-4"/>
                <w:highlight w:val="yellow"/>
              </w:rPr>
            </w:pPr>
            <w:r w:rsidRPr="00797414">
              <w:rPr>
                <w:color w:val="000000"/>
                <w:spacing w:val="-4"/>
              </w:rPr>
              <w:t>Подготовка презентации</w:t>
            </w:r>
          </w:p>
        </w:tc>
      </w:tr>
      <w:tr w:rsidR="00514C75" w:rsidRPr="000B2E6F" w:rsidTr="00F325ED">
        <w:tc>
          <w:tcPr>
            <w:tcW w:w="572" w:type="dxa"/>
          </w:tcPr>
          <w:p w:rsidR="00514C75" w:rsidRPr="00797414" w:rsidRDefault="00514C75" w:rsidP="00F325ED">
            <w:pPr>
              <w:pStyle w:val="a4"/>
              <w:ind w:left="-57" w:right="-57"/>
              <w:jc w:val="center"/>
              <w:rPr>
                <w:spacing w:val="-4"/>
              </w:rPr>
            </w:pPr>
            <w:r w:rsidRPr="00797414">
              <w:rPr>
                <w:spacing w:val="-4"/>
              </w:rPr>
              <w:t>3.</w:t>
            </w:r>
          </w:p>
        </w:tc>
        <w:tc>
          <w:tcPr>
            <w:tcW w:w="2655" w:type="dxa"/>
          </w:tcPr>
          <w:p w:rsidR="00514C75" w:rsidRPr="00797414" w:rsidRDefault="00514C75" w:rsidP="00B534C2">
            <w:pPr>
              <w:shd w:val="clear" w:color="auto" w:fill="FFFFFF"/>
              <w:ind w:left="-57" w:right="-57"/>
              <w:jc w:val="both"/>
              <w:rPr>
                <w:bCs/>
                <w:spacing w:val="-4"/>
              </w:rPr>
            </w:pPr>
            <w:r w:rsidRPr="00797414">
              <w:rPr>
                <w:spacing w:val="-4"/>
              </w:rPr>
              <w:t>Организационно-экономический механизм функционирования и управления в предпринимательской деятельности</w:t>
            </w:r>
          </w:p>
        </w:tc>
        <w:tc>
          <w:tcPr>
            <w:tcW w:w="6344" w:type="dxa"/>
          </w:tcPr>
          <w:p w:rsidR="00514C75" w:rsidRPr="00797414" w:rsidRDefault="00514C75" w:rsidP="00B534C2">
            <w:pPr>
              <w:tabs>
                <w:tab w:val="left" w:pos="851"/>
              </w:tabs>
              <w:ind w:left="-57" w:right="-57"/>
              <w:jc w:val="both"/>
              <w:rPr>
                <w:spacing w:val="-4"/>
              </w:rPr>
            </w:pPr>
            <w:r w:rsidRPr="00797414">
              <w:rPr>
                <w:spacing w:val="-4"/>
              </w:rPr>
              <w:t xml:space="preserve">Современные тенденции в </w:t>
            </w:r>
            <w:proofErr w:type="spellStart"/>
            <w:r w:rsidRPr="00797414">
              <w:rPr>
                <w:spacing w:val="-4"/>
              </w:rPr>
              <w:t>развитиии</w:t>
            </w:r>
            <w:proofErr w:type="spellEnd"/>
            <w:r w:rsidRPr="00797414">
              <w:rPr>
                <w:spacing w:val="-4"/>
              </w:rPr>
              <w:t xml:space="preserve"> функционировании предпринимательской деятельности.</w:t>
            </w:r>
          </w:p>
          <w:p w:rsidR="00514C75" w:rsidRPr="00797414" w:rsidRDefault="00514C75" w:rsidP="00B534C2">
            <w:pPr>
              <w:shd w:val="clear" w:color="auto" w:fill="FFFFFF"/>
              <w:ind w:left="-57" w:right="-57"/>
              <w:jc w:val="both"/>
              <w:rPr>
                <w:color w:val="000000"/>
                <w:spacing w:val="-4"/>
              </w:rPr>
            </w:pPr>
            <w:r w:rsidRPr="00797414">
              <w:rPr>
                <w:color w:val="000000"/>
                <w:spacing w:val="-4"/>
              </w:rPr>
              <w:t>Реферирование литературы</w:t>
            </w:r>
          </w:p>
          <w:p w:rsidR="00514C75" w:rsidRPr="00797414" w:rsidRDefault="00514C75"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514C75" w:rsidRPr="00797414" w:rsidRDefault="00514C75" w:rsidP="00B534C2">
            <w:pPr>
              <w:shd w:val="clear" w:color="auto" w:fill="FFFFFF"/>
              <w:ind w:left="-57" w:right="-57"/>
              <w:jc w:val="both"/>
              <w:rPr>
                <w:color w:val="000000"/>
                <w:spacing w:val="-4"/>
              </w:rPr>
            </w:pPr>
            <w:r w:rsidRPr="00797414">
              <w:rPr>
                <w:color w:val="000000"/>
                <w:spacing w:val="-4"/>
              </w:rPr>
              <w:t>Работа с Интернет-ресурсами</w:t>
            </w:r>
          </w:p>
          <w:p w:rsidR="00514C75" w:rsidRPr="00797414" w:rsidRDefault="00514C75" w:rsidP="00B534C2">
            <w:pPr>
              <w:shd w:val="clear" w:color="auto" w:fill="FFFFFF"/>
              <w:ind w:left="-57" w:right="-57"/>
              <w:jc w:val="both"/>
              <w:rPr>
                <w:color w:val="000000"/>
                <w:spacing w:val="-4"/>
              </w:rPr>
            </w:pPr>
            <w:r w:rsidRPr="00797414">
              <w:rPr>
                <w:color w:val="000000"/>
                <w:spacing w:val="-4"/>
              </w:rPr>
              <w:t>Подготовка презентации</w:t>
            </w:r>
          </w:p>
        </w:tc>
      </w:tr>
      <w:tr w:rsidR="00514C75" w:rsidRPr="0092641C" w:rsidTr="00F325ED">
        <w:tc>
          <w:tcPr>
            <w:tcW w:w="572" w:type="dxa"/>
          </w:tcPr>
          <w:p w:rsidR="00514C75" w:rsidRPr="00797414" w:rsidRDefault="00514C75" w:rsidP="00F325ED">
            <w:pPr>
              <w:pStyle w:val="a4"/>
              <w:ind w:left="-57" w:right="-57"/>
              <w:jc w:val="center"/>
              <w:rPr>
                <w:spacing w:val="-4"/>
              </w:rPr>
            </w:pPr>
            <w:r w:rsidRPr="00797414">
              <w:rPr>
                <w:spacing w:val="-4"/>
              </w:rPr>
              <w:t>4.</w:t>
            </w:r>
          </w:p>
        </w:tc>
        <w:tc>
          <w:tcPr>
            <w:tcW w:w="2655" w:type="dxa"/>
          </w:tcPr>
          <w:p w:rsidR="00514C75" w:rsidRPr="00797414" w:rsidRDefault="00514C75" w:rsidP="00B534C2">
            <w:pPr>
              <w:ind w:left="-57" w:right="-57"/>
              <w:jc w:val="both"/>
              <w:rPr>
                <w:spacing w:val="-4"/>
              </w:rPr>
            </w:pPr>
            <w:r w:rsidRPr="00797414">
              <w:rPr>
                <w:spacing w:val="-4"/>
              </w:rPr>
              <w:t>Эффективность и бизнес-планирование в предпринимательской деятельности</w:t>
            </w:r>
          </w:p>
        </w:tc>
        <w:tc>
          <w:tcPr>
            <w:tcW w:w="6344" w:type="dxa"/>
          </w:tcPr>
          <w:p w:rsidR="00514C75" w:rsidRPr="00797414" w:rsidRDefault="00514C75" w:rsidP="00B534C2">
            <w:pPr>
              <w:ind w:left="-57" w:right="-57"/>
              <w:jc w:val="both"/>
              <w:rPr>
                <w:spacing w:val="-4"/>
              </w:rPr>
            </w:pPr>
            <w:r w:rsidRPr="00797414">
              <w:rPr>
                <w:spacing w:val="-4"/>
              </w:rPr>
              <w:t>Методы оценки эффективности в бизнес-планировании</w:t>
            </w:r>
          </w:p>
          <w:p w:rsidR="00514C75" w:rsidRPr="00797414" w:rsidRDefault="00514C75" w:rsidP="00B534C2">
            <w:pPr>
              <w:shd w:val="clear" w:color="auto" w:fill="FFFFFF"/>
              <w:ind w:left="-57" w:right="-57"/>
              <w:jc w:val="both"/>
              <w:rPr>
                <w:color w:val="000000"/>
                <w:spacing w:val="-4"/>
              </w:rPr>
            </w:pPr>
            <w:r w:rsidRPr="00797414">
              <w:rPr>
                <w:color w:val="000000"/>
                <w:spacing w:val="-4"/>
              </w:rPr>
              <w:t>Реферирование литературы</w:t>
            </w:r>
          </w:p>
          <w:p w:rsidR="00514C75" w:rsidRPr="00797414" w:rsidRDefault="00514C75"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514C75" w:rsidRPr="00797414" w:rsidRDefault="00514C75" w:rsidP="00B534C2">
            <w:pPr>
              <w:shd w:val="clear" w:color="auto" w:fill="FFFFFF"/>
              <w:ind w:left="-57" w:right="-57"/>
              <w:jc w:val="both"/>
              <w:rPr>
                <w:color w:val="000000"/>
                <w:spacing w:val="-4"/>
                <w:highlight w:val="yellow"/>
              </w:rPr>
            </w:pPr>
            <w:r w:rsidRPr="00797414">
              <w:rPr>
                <w:color w:val="000000"/>
                <w:spacing w:val="-4"/>
              </w:rPr>
              <w:t>Работа с Интернет-ресурсами</w:t>
            </w:r>
          </w:p>
          <w:p w:rsidR="00514C75" w:rsidRPr="00797414" w:rsidRDefault="00514C75" w:rsidP="00B534C2">
            <w:pPr>
              <w:shd w:val="clear" w:color="auto" w:fill="FFFFFF"/>
              <w:ind w:left="-57" w:right="-57"/>
              <w:jc w:val="both"/>
              <w:rPr>
                <w:color w:val="000000"/>
                <w:spacing w:val="-4"/>
              </w:rPr>
            </w:pPr>
            <w:r w:rsidRPr="00797414">
              <w:rPr>
                <w:spacing w:val="-4"/>
              </w:rPr>
              <w:t>Подготовка расчетно-графической работы</w:t>
            </w:r>
          </w:p>
        </w:tc>
      </w:tr>
      <w:tr w:rsidR="00514C75" w:rsidRPr="004F4739" w:rsidTr="00F325ED">
        <w:tc>
          <w:tcPr>
            <w:tcW w:w="572" w:type="dxa"/>
          </w:tcPr>
          <w:p w:rsidR="00514C75" w:rsidRPr="00797414" w:rsidRDefault="00514C75" w:rsidP="00F325ED">
            <w:pPr>
              <w:pStyle w:val="a4"/>
              <w:ind w:left="-57" w:right="-57"/>
              <w:jc w:val="center"/>
              <w:rPr>
                <w:spacing w:val="-4"/>
              </w:rPr>
            </w:pPr>
            <w:r w:rsidRPr="00797414">
              <w:rPr>
                <w:spacing w:val="-4"/>
              </w:rPr>
              <w:t>5.</w:t>
            </w:r>
          </w:p>
        </w:tc>
        <w:tc>
          <w:tcPr>
            <w:tcW w:w="2655" w:type="dxa"/>
          </w:tcPr>
          <w:p w:rsidR="00514C75" w:rsidRPr="00797414" w:rsidRDefault="00514C75" w:rsidP="00B534C2">
            <w:pPr>
              <w:ind w:left="-57" w:right="-57"/>
              <w:jc w:val="both"/>
              <w:rPr>
                <w:spacing w:val="-4"/>
              </w:rPr>
            </w:pPr>
            <w:r w:rsidRPr="00797414">
              <w:rPr>
                <w:spacing w:val="-4"/>
              </w:rPr>
              <w:t xml:space="preserve">Международное предпринимательство и практика </w:t>
            </w:r>
            <w:r w:rsidRPr="00797414">
              <w:rPr>
                <w:bCs/>
                <w:spacing w:val="-4"/>
              </w:rPr>
              <w:t>выхода на внешние рынки</w:t>
            </w:r>
          </w:p>
        </w:tc>
        <w:tc>
          <w:tcPr>
            <w:tcW w:w="6344" w:type="dxa"/>
          </w:tcPr>
          <w:p w:rsidR="00514C75" w:rsidRPr="00797414" w:rsidRDefault="00514C75" w:rsidP="00B534C2">
            <w:pPr>
              <w:ind w:left="-57" w:right="-57"/>
              <w:jc w:val="both"/>
              <w:rPr>
                <w:spacing w:val="-4"/>
              </w:rPr>
            </w:pPr>
            <w:r w:rsidRPr="00797414">
              <w:rPr>
                <w:spacing w:val="-4"/>
              </w:rPr>
              <w:t>Основные направления развития международного предпринимательства в России.</w:t>
            </w:r>
          </w:p>
          <w:p w:rsidR="00514C75" w:rsidRPr="00797414" w:rsidRDefault="00514C75"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514C75" w:rsidRPr="00797414" w:rsidRDefault="00514C75" w:rsidP="00B534C2">
            <w:pPr>
              <w:shd w:val="clear" w:color="auto" w:fill="FFFFFF"/>
              <w:ind w:left="-57" w:right="-57"/>
              <w:jc w:val="both"/>
              <w:rPr>
                <w:color w:val="000000"/>
                <w:spacing w:val="-4"/>
              </w:rPr>
            </w:pPr>
            <w:r w:rsidRPr="00797414">
              <w:rPr>
                <w:color w:val="000000"/>
                <w:spacing w:val="-4"/>
              </w:rPr>
              <w:t>Работа с Интернет-ресурсами</w:t>
            </w:r>
          </w:p>
          <w:p w:rsidR="00514C75" w:rsidRPr="00797414" w:rsidRDefault="00514C75" w:rsidP="00B534C2">
            <w:pPr>
              <w:ind w:left="-57" w:right="-57"/>
              <w:jc w:val="both"/>
              <w:rPr>
                <w:spacing w:val="-4"/>
              </w:rPr>
            </w:pPr>
            <w:r w:rsidRPr="00797414">
              <w:rPr>
                <w:color w:val="000000"/>
                <w:spacing w:val="-4"/>
              </w:rPr>
              <w:t>Подготовка презентации</w:t>
            </w:r>
          </w:p>
        </w:tc>
      </w:tr>
      <w:tr w:rsidR="00514C75" w:rsidRPr="00C06B3E" w:rsidTr="00F325ED">
        <w:tc>
          <w:tcPr>
            <w:tcW w:w="572" w:type="dxa"/>
          </w:tcPr>
          <w:p w:rsidR="00514C75" w:rsidRPr="00797414" w:rsidRDefault="00514C75" w:rsidP="00F325ED">
            <w:pPr>
              <w:pStyle w:val="a4"/>
              <w:ind w:left="-57" w:right="-57"/>
              <w:jc w:val="center"/>
              <w:rPr>
                <w:spacing w:val="-4"/>
              </w:rPr>
            </w:pPr>
            <w:r w:rsidRPr="00797414">
              <w:rPr>
                <w:spacing w:val="-4"/>
              </w:rPr>
              <w:t>6.</w:t>
            </w:r>
          </w:p>
        </w:tc>
        <w:tc>
          <w:tcPr>
            <w:tcW w:w="2655" w:type="dxa"/>
          </w:tcPr>
          <w:p w:rsidR="00514C75" w:rsidRPr="00797414" w:rsidRDefault="00514C75" w:rsidP="00B534C2">
            <w:pPr>
              <w:ind w:left="-57" w:right="-57"/>
              <w:jc w:val="both"/>
              <w:rPr>
                <w:spacing w:val="-4"/>
              </w:rPr>
            </w:pPr>
            <w:r w:rsidRPr="00797414">
              <w:rPr>
                <w:spacing w:val="-4"/>
              </w:rPr>
              <w:t>Предпринимательский риск и деловая репутация</w:t>
            </w:r>
          </w:p>
        </w:tc>
        <w:tc>
          <w:tcPr>
            <w:tcW w:w="6344" w:type="dxa"/>
          </w:tcPr>
          <w:p w:rsidR="00514C75" w:rsidRPr="00797414" w:rsidRDefault="00514C75" w:rsidP="00B534C2">
            <w:pPr>
              <w:shd w:val="clear" w:color="auto" w:fill="FFFFFF"/>
              <w:ind w:left="-57" w:right="-57"/>
              <w:jc w:val="both"/>
              <w:rPr>
                <w:color w:val="000000"/>
                <w:spacing w:val="-4"/>
              </w:rPr>
            </w:pPr>
            <w:r w:rsidRPr="00797414">
              <w:rPr>
                <w:spacing w:val="-4"/>
              </w:rPr>
              <w:t>Особенности предпринимательского риска в малом бизнесе.</w:t>
            </w:r>
          </w:p>
          <w:p w:rsidR="00514C75" w:rsidRPr="00797414" w:rsidRDefault="00514C75"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514C75" w:rsidRPr="00797414" w:rsidRDefault="00514C75" w:rsidP="00B534C2">
            <w:pPr>
              <w:shd w:val="clear" w:color="auto" w:fill="FFFFFF"/>
              <w:ind w:left="-57" w:right="-57"/>
              <w:jc w:val="both"/>
              <w:rPr>
                <w:color w:val="000000"/>
                <w:spacing w:val="-4"/>
              </w:rPr>
            </w:pPr>
            <w:r w:rsidRPr="00797414">
              <w:rPr>
                <w:color w:val="000000"/>
                <w:spacing w:val="-4"/>
              </w:rPr>
              <w:t>Работа с Интернет-ресурсами</w:t>
            </w:r>
          </w:p>
          <w:p w:rsidR="00514C75" w:rsidRPr="00797414" w:rsidRDefault="00514C75" w:rsidP="00B534C2">
            <w:pPr>
              <w:shd w:val="clear" w:color="auto" w:fill="FFFFFF"/>
              <w:ind w:left="-57" w:right="-57"/>
              <w:jc w:val="both"/>
              <w:rPr>
                <w:color w:val="000000"/>
                <w:spacing w:val="-4"/>
              </w:rPr>
            </w:pPr>
            <w:r w:rsidRPr="00797414">
              <w:rPr>
                <w:color w:val="000000"/>
                <w:spacing w:val="-4"/>
              </w:rPr>
              <w:t>Подготовка презентации</w:t>
            </w:r>
          </w:p>
        </w:tc>
      </w:tr>
    </w:tbl>
    <w:p w:rsidR="00514C75" w:rsidRPr="006B7657" w:rsidRDefault="00514C75" w:rsidP="006774E3">
      <w:pPr>
        <w:autoSpaceDE w:val="0"/>
        <w:autoSpaceDN w:val="0"/>
        <w:adjustRightInd w:val="0"/>
        <w:ind w:left="360"/>
        <w:jc w:val="both"/>
        <w:rPr>
          <w:b/>
          <w:bCs/>
          <w:i/>
          <w:iCs/>
        </w:rPr>
      </w:pPr>
      <w:r w:rsidRPr="006B7657">
        <w:rPr>
          <w:b/>
          <w:bCs/>
          <w:i/>
          <w:iCs/>
        </w:rPr>
        <w:t xml:space="preserve">5.Перечень учебно-методического обеспечения для самостоятельной работы обучающихся по дисциплине </w:t>
      </w:r>
    </w:p>
    <w:p w:rsidR="00514C75" w:rsidRPr="00287731" w:rsidRDefault="00514C75" w:rsidP="006B7657">
      <w:pPr>
        <w:ind w:firstLine="397"/>
        <w:jc w:val="both"/>
        <w:rPr>
          <w:color w:val="000000"/>
          <w:sz w:val="16"/>
          <w:szCs w:val="16"/>
          <w:shd w:val="clear" w:color="auto" w:fill="FFFFFF"/>
        </w:rPr>
      </w:pPr>
    </w:p>
    <w:p w:rsidR="00514C75" w:rsidRPr="006B7657" w:rsidRDefault="00514C75" w:rsidP="006B7657">
      <w:pPr>
        <w:ind w:firstLine="397"/>
        <w:jc w:val="both"/>
        <w:rPr>
          <w:color w:val="000000"/>
          <w:shd w:val="clear" w:color="auto" w:fill="FFFFFF"/>
        </w:rPr>
      </w:pPr>
      <w:r w:rsidRPr="006B7657">
        <w:rPr>
          <w:color w:val="000000"/>
          <w:shd w:val="clear" w:color="auto" w:fill="FFFFFF"/>
        </w:rPr>
        <w:t xml:space="preserve">1. </w:t>
      </w:r>
      <w:proofErr w:type="spellStart"/>
      <w:r w:rsidRPr="006B7657">
        <w:rPr>
          <w:color w:val="000000"/>
          <w:shd w:val="clear" w:color="auto" w:fill="FFFFFF"/>
        </w:rPr>
        <w:t>Асаул</w:t>
      </w:r>
      <w:proofErr w:type="spellEnd"/>
      <w:r w:rsidRPr="006B7657">
        <w:rPr>
          <w:color w:val="000000"/>
          <w:shd w:val="clear" w:color="auto" w:fill="FFFFFF"/>
        </w:rPr>
        <w:t xml:space="preserve">, А. Н. Организация предпринимательской деятельности : учебник / А. Н. </w:t>
      </w:r>
      <w:proofErr w:type="spellStart"/>
      <w:r w:rsidRPr="006B7657">
        <w:rPr>
          <w:color w:val="000000"/>
          <w:shd w:val="clear" w:color="auto" w:fill="FFFFFF"/>
        </w:rPr>
        <w:t>Асаул</w:t>
      </w:r>
      <w:proofErr w:type="spellEnd"/>
      <w:r w:rsidRPr="006B7657">
        <w:rPr>
          <w:color w:val="000000"/>
          <w:shd w:val="clear" w:color="auto" w:fill="FFFFFF"/>
        </w:rPr>
        <w:t xml:space="preserve">. — Санкт-Петербург : Институт проблем экономического возрождения, 2009. — 209 c. — ISBN 978-5-91460-023-2. — Текст : электронный // Электронно-библиотечная система IPR BOOKS : [сайт]. — URL: </w:t>
      </w:r>
      <w:hyperlink r:id="rId5" w:history="1">
        <w:r w:rsidRPr="006B7657">
          <w:rPr>
            <w:rStyle w:val="a7"/>
            <w:shd w:val="clear" w:color="auto" w:fill="FFFFFF"/>
          </w:rPr>
          <w:t>http://www.iprbookshop.ru/18201.html</w:t>
        </w:r>
      </w:hyperlink>
      <w:r w:rsidRPr="006B7657">
        <w:rPr>
          <w:color w:val="000000"/>
          <w:shd w:val="clear" w:color="auto" w:fill="FFFFFF"/>
        </w:rPr>
        <w:t xml:space="preserve">. — Режим доступа: для </w:t>
      </w:r>
      <w:proofErr w:type="spellStart"/>
      <w:r w:rsidRPr="006B7657">
        <w:rPr>
          <w:color w:val="000000"/>
          <w:shd w:val="clear" w:color="auto" w:fill="FFFFFF"/>
        </w:rPr>
        <w:t>авторизир</w:t>
      </w:r>
      <w:proofErr w:type="spellEnd"/>
      <w:r w:rsidRPr="006B7657">
        <w:rPr>
          <w:color w:val="000000"/>
          <w:shd w:val="clear" w:color="auto" w:fill="FFFFFF"/>
        </w:rPr>
        <w:t xml:space="preserve">. пользователей. - DOI: </w:t>
      </w:r>
      <w:hyperlink r:id="rId6" w:history="1">
        <w:r w:rsidRPr="006B7657">
          <w:rPr>
            <w:rStyle w:val="a7"/>
            <w:shd w:val="clear" w:color="auto" w:fill="FFFFFF"/>
          </w:rPr>
          <w:t>https://doi.org/10.23682/18201</w:t>
        </w:r>
      </w:hyperlink>
      <w:r w:rsidRPr="006B7657">
        <w:rPr>
          <w:color w:val="000000"/>
          <w:shd w:val="clear" w:color="auto" w:fill="FFFFFF"/>
        </w:rPr>
        <w:t>.</w:t>
      </w:r>
    </w:p>
    <w:p w:rsidR="00514C75" w:rsidRPr="006B7657" w:rsidRDefault="00514C75" w:rsidP="006B7657">
      <w:pPr>
        <w:ind w:firstLine="397"/>
        <w:jc w:val="both"/>
        <w:rPr>
          <w:color w:val="000000"/>
          <w:shd w:val="clear" w:color="auto" w:fill="FFFFFF"/>
        </w:rPr>
      </w:pPr>
      <w:r w:rsidRPr="006B7657">
        <w:rPr>
          <w:color w:val="000000"/>
          <w:shd w:val="clear" w:color="auto" w:fill="FFFFFF"/>
        </w:rPr>
        <w:t>2. Крылова, Е. В. Экономика и управление предпринимательской деятельностью : учебное пособие / Е. В. Крылова, Г. А. Семакина. — Новосибирск : Новосибирский государственный технический университет, 2019. — 104 c. — ISBN 978-5-7782-3930-2. — Текст : электронный // Электронно-библиотечная система IPR BOOKS : [сайт]. — URL: http://www.iprbookshop.ru/98827.html </w:t>
      </w:r>
    </w:p>
    <w:p w:rsidR="00514C75" w:rsidRPr="006B7657" w:rsidRDefault="00514C75" w:rsidP="006B7657">
      <w:pPr>
        <w:ind w:firstLine="397"/>
        <w:jc w:val="both"/>
        <w:rPr>
          <w:color w:val="000000"/>
          <w:shd w:val="clear" w:color="auto" w:fill="FFFFFF"/>
        </w:rPr>
      </w:pPr>
      <w:r w:rsidRPr="006B7657">
        <w:rPr>
          <w:color w:val="000000"/>
          <w:shd w:val="clear" w:color="auto" w:fill="FFFFFF"/>
        </w:rPr>
        <w:t xml:space="preserve">3. Костылева, С. Ю. Экономические основы предпринимательской деятельности : учебное пособие для студентов, обучающихся по направлениям подготовки «Экономика», «Менеджмент» / С. Ю. Костылева ; под редакцией О. Н. </w:t>
      </w:r>
      <w:proofErr w:type="spellStart"/>
      <w:r w:rsidRPr="006B7657">
        <w:rPr>
          <w:color w:val="000000"/>
          <w:shd w:val="clear" w:color="auto" w:fill="FFFFFF"/>
        </w:rPr>
        <w:t>Колмыкова</w:t>
      </w:r>
      <w:proofErr w:type="spellEnd"/>
      <w:r w:rsidRPr="006B7657">
        <w:rPr>
          <w:color w:val="000000"/>
          <w:shd w:val="clear" w:color="auto" w:fill="FFFFFF"/>
        </w:rPr>
        <w:t xml:space="preserve">. — Саратов :Ай Пи Ар Букс, 2015. — 171 c. — ISBN 978-5-906-17267-9. — Текст : электронный // Электронно-библиотечная система IPR BOOKS : [сайт]. — URL: </w:t>
      </w:r>
      <w:hyperlink r:id="rId7" w:history="1">
        <w:r w:rsidRPr="006B7657">
          <w:rPr>
            <w:rStyle w:val="a7"/>
            <w:shd w:val="clear" w:color="auto" w:fill="FFFFFF"/>
          </w:rPr>
          <w:t>http://www.iprbookshop.ru/34305.html</w:t>
        </w:r>
      </w:hyperlink>
      <w:r w:rsidRPr="006B7657">
        <w:rPr>
          <w:color w:val="000000"/>
          <w:shd w:val="clear" w:color="auto" w:fill="FFFFFF"/>
        </w:rPr>
        <w:t>.</w:t>
      </w:r>
    </w:p>
    <w:p w:rsidR="00514C75" w:rsidRPr="006B7657" w:rsidRDefault="00514C75" w:rsidP="006B7657">
      <w:pPr>
        <w:tabs>
          <w:tab w:val="left" w:pos="1560"/>
        </w:tabs>
        <w:ind w:firstLine="397"/>
        <w:jc w:val="both"/>
        <w:rPr>
          <w:color w:val="000000"/>
          <w:shd w:val="clear" w:color="auto" w:fill="FFFFFF"/>
        </w:rPr>
      </w:pPr>
      <w:r w:rsidRPr="006B7657">
        <w:rPr>
          <w:color w:val="000000"/>
          <w:shd w:val="clear" w:color="auto" w:fill="FFFFFF"/>
        </w:rPr>
        <w:t xml:space="preserve">4. Торосян, Е. К. Основы предпринимательской деятельности : учебное пособие / Е. К. Торосян, Л. П. </w:t>
      </w:r>
      <w:proofErr w:type="spellStart"/>
      <w:r w:rsidRPr="006B7657">
        <w:rPr>
          <w:color w:val="000000"/>
          <w:shd w:val="clear" w:color="auto" w:fill="FFFFFF"/>
        </w:rPr>
        <w:t>Сажнева</w:t>
      </w:r>
      <w:proofErr w:type="spellEnd"/>
      <w:r w:rsidRPr="006B7657">
        <w:rPr>
          <w:color w:val="000000"/>
          <w:shd w:val="clear" w:color="auto" w:fill="FFFFFF"/>
        </w:rPr>
        <w:t xml:space="preserve">, Ж. Н. Зарубина. — Санкт-Петербург : Университет ИТМО, 2016. — 132 c. — ISBN 2227-8397. — Текст : электронный // Электронно-библиотечная система IPR BOOKS : [сайт]. — URL: </w:t>
      </w:r>
      <w:hyperlink r:id="rId8" w:history="1">
        <w:r w:rsidRPr="006B7657">
          <w:rPr>
            <w:rStyle w:val="a7"/>
            <w:shd w:val="clear" w:color="auto" w:fill="FFFFFF"/>
          </w:rPr>
          <w:t>http://www.iprbookshop.ru/67492.html</w:t>
        </w:r>
      </w:hyperlink>
      <w:r>
        <w:t>.</w:t>
      </w:r>
    </w:p>
    <w:p w:rsidR="00514C75" w:rsidRPr="006B7657" w:rsidRDefault="00514C75" w:rsidP="006B7657">
      <w:pPr>
        <w:tabs>
          <w:tab w:val="left" w:pos="1560"/>
        </w:tabs>
        <w:ind w:firstLine="397"/>
        <w:jc w:val="both"/>
        <w:rPr>
          <w:color w:val="000000"/>
          <w:shd w:val="clear" w:color="auto" w:fill="FFFFFF"/>
        </w:rPr>
      </w:pPr>
    </w:p>
    <w:p w:rsidR="00514C75" w:rsidRPr="00DC11F5" w:rsidRDefault="00514C75"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14C75" w:rsidRPr="00DC11F5" w:rsidRDefault="00514C75"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14C75" w:rsidRPr="00DC11F5" w:rsidRDefault="00514C75" w:rsidP="00D00133">
      <w:pPr>
        <w:autoSpaceDE w:val="0"/>
        <w:autoSpaceDN w:val="0"/>
        <w:adjustRightInd w:val="0"/>
        <w:ind w:left="720"/>
        <w:jc w:val="both"/>
      </w:pPr>
      <w:r w:rsidRPr="00DC11F5">
        <w:t>- текущий контроль успеваемости</w:t>
      </w:r>
    </w:p>
    <w:p w:rsidR="00514C75" w:rsidRPr="00DC11F5" w:rsidRDefault="00514C75" w:rsidP="00034A75">
      <w:pPr>
        <w:autoSpaceDE w:val="0"/>
        <w:autoSpaceDN w:val="0"/>
        <w:adjustRightInd w:val="0"/>
        <w:ind w:left="720"/>
        <w:jc w:val="both"/>
      </w:pPr>
      <w:r w:rsidRPr="00DC11F5">
        <w:t>- промежуточная аттестация обучающихся по дисциплине</w:t>
      </w:r>
    </w:p>
    <w:p w:rsidR="00514C75" w:rsidRPr="00DC11F5" w:rsidRDefault="00514C7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14C75" w:rsidRPr="00DC11F5" w:rsidRDefault="00514C7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14C75" w:rsidRPr="00DC11F5" w:rsidRDefault="00514C75" w:rsidP="00D00133">
      <w:pPr>
        <w:autoSpaceDE w:val="0"/>
        <w:autoSpaceDN w:val="0"/>
        <w:adjustRightInd w:val="0"/>
        <w:ind w:left="720"/>
        <w:jc w:val="both"/>
        <w:rPr>
          <w:i/>
          <w:iCs/>
        </w:rPr>
      </w:pPr>
    </w:p>
    <w:p w:rsidR="00514C75" w:rsidRPr="00BE57FE" w:rsidRDefault="00514C75" w:rsidP="0004573D">
      <w:pPr>
        <w:pStyle w:val="a4"/>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514C75" w:rsidRPr="00DC11F5" w:rsidRDefault="00514C75"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2126"/>
        <w:gridCol w:w="3827"/>
      </w:tblGrid>
      <w:tr w:rsidR="00514C75" w:rsidRPr="00DC11F5" w:rsidTr="006A161B">
        <w:tc>
          <w:tcPr>
            <w:tcW w:w="709" w:type="dxa"/>
          </w:tcPr>
          <w:p w:rsidR="00514C75" w:rsidRPr="00287731" w:rsidRDefault="00514C75" w:rsidP="00287731">
            <w:pPr>
              <w:pStyle w:val="a4"/>
              <w:ind w:left="-57" w:right="-57"/>
              <w:jc w:val="center"/>
              <w:rPr>
                <w:b/>
                <w:spacing w:val="-4"/>
              </w:rPr>
            </w:pPr>
            <w:r w:rsidRPr="00287731">
              <w:rPr>
                <w:b/>
                <w:spacing w:val="-4"/>
              </w:rPr>
              <w:t>№ п/п</w:t>
            </w:r>
          </w:p>
        </w:tc>
        <w:tc>
          <w:tcPr>
            <w:tcW w:w="2835" w:type="dxa"/>
          </w:tcPr>
          <w:p w:rsidR="00514C75" w:rsidRPr="00287731" w:rsidRDefault="00514C75" w:rsidP="00287731">
            <w:pPr>
              <w:pStyle w:val="a4"/>
              <w:ind w:left="-57" w:right="-57"/>
              <w:jc w:val="center"/>
              <w:rPr>
                <w:b/>
                <w:spacing w:val="-4"/>
              </w:rPr>
            </w:pPr>
            <w:r w:rsidRPr="00287731">
              <w:rPr>
                <w:b/>
                <w:spacing w:val="-4"/>
              </w:rPr>
              <w:t>Контролируемые разделы (темы)</w:t>
            </w:r>
          </w:p>
        </w:tc>
        <w:tc>
          <w:tcPr>
            <w:tcW w:w="2126" w:type="dxa"/>
          </w:tcPr>
          <w:p w:rsidR="00514C75" w:rsidRPr="00287731" w:rsidRDefault="00514C75" w:rsidP="00287731">
            <w:pPr>
              <w:pStyle w:val="a4"/>
              <w:ind w:left="-57" w:right="-57"/>
              <w:jc w:val="center"/>
              <w:rPr>
                <w:b/>
                <w:spacing w:val="-4"/>
              </w:rPr>
            </w:pPr>
            <w:r w:rsidRPr="00287731">
              <w:rPr>
                <w:b/>
                <w:spacing w:val="-4"/>
              </w:rPr>
              <w:t>Код контролируемой компетенции</w:t>
            </w:r>
          </w:p>
        </w:tc>
        <w:tc>
          <w:tcPr>
            <w:tcW w:w="3827" w:type="dxa"/>
          </w:tcPr>
          <w:p w:rsidR="00514C75" w:rsidRPr="00287731" w:rsidRDefault="00514C75" w:rsidP="00287731">
            <w:pPr>
              <w:pStyle w:val="a4"/>
              <w:ind w:left="-57" w:right="-57"/>
              <w:rPr>
                <w:b/>
                <w:spacing w:val="-4"/>
              </w:rPr>
            </w:pPr>
            <w:r w:rsidRPr="00287731">
              <w:rPr>
                <w:b/>
                <w:spacing w:val="-4"/>
              </w:rPr>
              <w:t xml:space="preserve"> Наименование оценочного средства</w:t>
            </w:r>
          </w:p>
        </w:tc>
      </w:tr>
      <w:tr w:rsidR="00514C75" w:rsidRPr="00DC11F5" w:rsidTr="006A161B">
        <w:tc>
          <w:tcPr>
            <w:tcW w:w="709" w:type="dxa"/>
          </w:tcPr>
          <w:p w:rsidR="00514C75" w:rsidRPr="00287731" w:rsidRDefault="00514C75" w:rsidP="00287731">
            <w:pPr>
              <w:pStyle w:val="a4"/>
              <w:numPr>
                <w:ilvl w:val="0"/>
                <w:numId w:val="3"/>
              </w:numPr>
              <w:ind w:left="-57" w:right="-57" w:firstLine="0"/>
              <w:rPr>
                <w:spacing w:val="-4"/>
              </w:rPr>
            </w:pPr>
            <w:r w:rsidRPr="00287731">
              <w:rPr>
                <w:spacing w:val="-4"/>
              </w:rPr>
              <w:t>1</w:t>
            </w:r>
          </w:p>
        </w:tc>
        <w:tc>
          <w:tcPr>
            <w:tcW w:w="2835" w:type="dxa"/>
          </w:tcPr>
          <w:p w:rsidR="00514C75" w:rsidRPr="00287731" w:rsidRDefault="00514C75" w:rsidP="00287731">
            <w:pPr>
              <w:pStyle w:val="1"/>
              <w:spacing w:after="0" w:line="240" w:lineRule="auto"/>
              <w:ind w:left="-57" w:right="-57"/>
              <w:jc w:val="both"/>
              <w:rPr>
                <w:rFonts w:ascii="Times New Roman" w:hAnsi="Times New Roman"/>
                <w:color w:val="000000"/>
                <w:spacing w:val="-4"/>
                <w:sz w:val="24"/>
                <w:szCs w:val="24"/>
              </w:rPr>
            </w:pPr>
            <w:r w:rsidRPr="00287731">
              <w:rPr>
                <w:rFonts w:ascii="Times New Roman" w:hAnsi="Times New Roman"/>
                <w:spacing w:val="-4"/>
                <w:sz w:val="24"/>
                <w:szCs w:val="24"/>
              </w:rPr>
              <w:t>Сущность предпринимательства и предпринимательской деятельности</w:t>
            </w:r>
          </w:p>
        </w:tc>
        <w:tc>
          <w:tcPr>
            <w:tcW w:w="2126" w:type="dxa"/>
          </w:tcPr>
          <w:p w:rsidR="00514C75" w:rsidRPr="00287731" w:rsidRDefault="00514C75" w:rsidP="00DE0ABB">
            <w:pPr>
              <w:pStyle w:val="a4"/>
              <w:ind w:left="-57" w:right="-57"/>
              <w:jc w:val="both"/>
              <w:rPr>
                <w:spacing w:val="-4"/>
              </w:rPr>
            </w:pPr>
            <w:r w:rsidRPr="00287731">
              <w:rPr>
                <w:spacing w:val="-4"/>
                <w:sz w:val="22"/>
                <w:szCs w:val="22"/>
              </w:rPr>
              <w:t>ОПК-</w:t>
            </w:r>
            <w:r>
              <w:rPr>
                <w:spacing w:val="-4"/>
                <w:sz w:val="22"/>
                <w:szCs w:val="22"/>
              </w:rPr>
              <w:t>4</w:t>
            </w:r>
          </w:p>
        </w:tc>
        <w:tc>
          <w:tcPr>
            <w:tcW w:w="3827" w:type="dxa"/>
          </w:tcPr>
          <w:p w:rsidR="00514C75" w:rsidRPr="00287731" w:rsidRDefault="00514C75" w:rsidP="00287731">
            <w:pPr>
              <w:pStyle w:val="a4"/>
              <w:ind w:left="-57" w:right="-57"/>
              <w:jc w:val="both"/>
              <w:rPr>
                <w:spacing w:val="-4"/>
              </w:rPr>
            </w:pPr>
            <w:r w:rsidRPr="00287731">
              <w:rPr>
                <w:spacing w:val="-4"/>
              </w:rPr>
              <w:t>Вопросы к занятию, подготовка и защита информационного проекта (презентации)</w:t>
            </w:r>
          </w:p>
        </w:tc>
      </w:tr>
      <w:tr w:rsidR="00514C75" w:rsidRPr="00DC11F5" w:rsidTr="006A161B">
        <w:tc>
          <w:tcPr>
            <w:tcW w:w="709" w:type="dxa"/>
          </w:tcPr>
          <w:p w:rsidR="00514C75" w:rsidRPr="00287731" w:rsidRDefault="00514C75" w:rsidP="00287731">
            <w:pPr>
              <w:pStyle w:val="a4"/>
              <w:numPr>
                <w:ilvl w:val="0"/>
                <w:numId w:val="3"/>
              </w:numPr>
              <w:ind w:left="-57" w:right="-57" w:firstLine="0"/>
              <w:rPr>
                <w:spacing w:val="-4"/>
              </w:rPr>
            </w:pPr>
            <w:r w:rsidRPr="00287731">
              <w:rPr>
                <w:spacing w:val="-4"/>
              </w:rPr>
              <w:t>2</w:t>
            </w:r>
          </w:p>
        </w:tc>
        <w:tc>
          <w:tcPr>
            <w:tcW w:w="2835" w:type="dxa"/>
          </w:tcPr>
          <w:p w:rsidR="00514C75" w:rsidRPr="00287731" w:rsidRDefault="00514C75" w:rsidP="00287731">
            <w:pPr>
              <w:ind w:left="-57" w:right="-57"/>
              <w:jc w:val="both"/>
              <w:rPr>
                <w:spacing w:val="-4"/>
              </w:rPr>
            </w:pPr>
            <w:r w:rsidRPr="00287731">
              <w:rPr>
                <w:spacing w:val="-4"/>
              </w:rPr>
              <w:t>Организационно-правовые формы предпринимательской деятельности</w:t>
            </w:r>
          </w:p>
        </w:tc>
        <w:tc>
          <w:tcPr>
            <w:tcW w:w="2126" w:type="dxa"/>
          </w:tcPr>
          <w:p w:rsidR="00514C75" w:rsidRPr="00287731" w:rsidRDefault="00514C75" w:rsidP="00DE0ABB">
            <w:pPr>
              <w:ind w:left="-57" w:right="-57"/>
              <w:rPr>
                <w:spacing w:val="-4"/>
              </w:rPr>
            </w:pPr>
            <w:r w:rsidRPr="00287731">
              <w:rPr>
                <w:spacing w:val="-4"/>
                <w:sz w:val="22"/>
                <w:szCs w:val="22"/>
              </w:rPr>
              <w:t>ОПК-</w:t>
            </w:r>
            <w:r>
              <w:rPr>
                <w:spacing w:val="-4"/>
                <w:sz w:val="22"/>
                <w:szCs w:val="22"/>
              </w:rPr>
              <w:t>4</w:t>
            </w:r>
          </w:p>
        </w:tc>
        <w:tc>
          <w:tcPr>
            <w:tcW w:w="3827" w:type="dxa"/>
          </w:tcPr>
          <w:p w:rsidR="00514C75" w:rsidRPr="00287731" w:rsidRDefault="00514C75" w:rsidP="00287731">
            <w:pPr>
              <w:pStyle w:val="a4"/>
              <w:ind w:left="-57" w:right="-57"/>
              <w:jc w:val="both"/>
              <w:rPr>
                <w:spacing w:val="-4"/>
              </w:rPr>
            </w:pPr>
            <w:r w:rsidRPr="00287731">
              <w:rPr>
                <w:spacing w:val="-4"/>
              </w:rPr>
              <w:t>Вопросы к занятию, подготовка и защита информационного проекта (презентации)</w:t>
            </w:r>
          </w:p>
        </w:tc>
      </w:tr>
      <w:tr w:rsidR="00514C75" w:rsidRPr="00DC11F5" w:rsidTr="006A161B">
        <w:tc>
          <w:tcPr>
            <w:tcW w:w="709" w:type="dxa"/>
          </w:tcPr>
          <w:p w:rsidR="00514C75" w:rsidRPr="00287731" w:rsidRDefault="00514C75" w:rsidP="00287731">
            <w:pPr>
              <w:pStyle w:val="a4"/>
              <w:numPr>
                <w:ilvl w:val="0"/>
                <w:numId w:val="3"/>
              </w:numPr>
              <w:ind w:left="-57" w:right="-57" w:firstLine="0"/>
              <w:rPr>
                <w:spacing w:val="-4"/>
              </w:rPr>
            </w:pPr>
            <w:r w:rsidRPr="00287731">
              <w:rPr>
                <w:spacing w:val="-4"/>
              </w:rPr>
              <w:t>3</w:t>
            </w:r>
          </w:p>
        </w:tc>
        <w:tc>
          <w:tcPr>
            <w:tcW w:w="2835" w:type="dxa"/>
          </w:tcPr>
          <w:p w:rsidR="00514C75" w:rsidRPr="00287731" w:rsidRDefault="00514C75" w:rsidP="00287731">
            <w:pPr>
              <w:shd w:val="clear" w:color="auto" w:fill="FFFFFF"/>
              <w:ind w:left="-57" w:right="-57"/>
              <w:jc w:val="both"/>
              <w:rPr>
                <w:bCs/>
                <w:spacing w:val="-4"/>
              </w:rPr>
            </w:pPr>
            <w:r w:rsidRPr="00287731">
              <w:rPr>
                <w:spacing w:val="-4"/>
              </w:rPr>
              <w:t>Организационно-экономический механизм функционирования и управления в предпринимательской деятельности</w:t>
            </w:r>
          </w:p>
        </w:tc>
        <w:tc>
          <w:tcPr>
            <w:tcW w:w="2126" w:type="dxa"/>
          </w:tcPr>
          <w:p w:rsidR="00514C75" w:rsidRPr="00287731" w:rsidRDefault="00514C75" w:rsidP="00DE0ABB">
            <w:pPr>
              <w:ind w:left="-57" w:right="-57"/>
              <w:rPr>
                <w:spacing w:val="-4"/>
              </w:rPr>
            </w:pPr>
            <w:r w:rsidRPr="00287731">
              <w:rPr>
                <w:spacing w:val="-4"/>
              </w:rPr>
              <w:t>ПК-</w:t>
            </w:r>
            <w:r>
              <w:rPr>
                <w:spacing w:val="-4"/>
              </w:rPr>
              <w:t>9</w:t>
            </w:r>
          </w:p>
        </w:tc>
        <w:tc>
          <w:tcPr>
            <w:tcW w:w="3827" w:type="dxa"/>
          </w:tcPr>
          <w:p w:rsidR="00514C75" w:rsidRPr="00287731" w:rsidRDefault="00514C75" w:rsidP="00287731">
            <w:pPr>
              <w:pStyle w:val="a4"/>
              <w:ind w:left="-57" w:right="-57"/>
              <w:jc w:val="both"/>
              <w:rPr>
                <w:spacing w:val="-4"/>
              </w:rPr>
            </w:pPr>
            <w:r w:rsidRPr="00287731">
              <w:rPr>
                <w:spacing w:val="-4"/>
              </w:rPr>
              <w:t>Вопросы к занятию, практические задания различной степени сложности, защита информационного проекта (презентации)</w:t>
            </w:r>
          </w:p>
        </w:tc>
      </w:tr>
      <w:tr w:rsidR="00514C75" w:rsidRPr="00DC11F5" w:rsidTr="006A161B">
        <w:tc>
          <w:tcPr>
            <w:tcW w:w="709" w:type="dxa"/>
          </w:tcPr>
          <w:p w:rsidR="00514C75" w:rsidRPr="00287731" w:rsidRDefault="00514C75" w:rsidP="00287731">
            <w:pPr>
              <w:pStyle w:val="a4"/>
              <w:numPr>
                <w:ilvl w:val="0"/>
                <w:numId w:val="3"/>
              </w:numPr>
              <w:ind w:left="-57" w:right="-57" w:firstLine="0"/>
              <w:rPr>
                <w:spacing w:val="-4"/>
              </w:rPr>
            </w:pPr>
            <w:r w:rsidRPr="00287731">
              <w:rPr>
                <w:spacing w:val="-4"/>
              </w:rPr>
              <w:t>4</w:t>
            </w:r>
          </w:p>
        </w:tc>
        <w:tc>
          <w:tcPr>
            <w:tcW w:w="2835" w:type="dxa"/>
          </w:tcPr>
          <w:p w:rsidR="00514C75" w:rsidRPr="00287731" w:rsidRDefault="00514C75" w:rsidP="00287731">
            <w:pPr>
              <w:ind w:left="-57" w:right="-57"/>
              <w:jc w:val="both"/>
              <w:rPr>
                <w:spacing w:val="-4"/>
              </w:rPr>
            </w:pPr>
            <w:r w:rsidRPr="00287731">
              <w:rPr>
                <w:spacing w:val="-4"/>
              </w:rPr>
              <w:t>Эффективность и бизнес-планирование в предпринимательской деятельности</w:t>
            </w:r>
          </w:p>
        </w:tc>
        <w:tc>
          <w:tcPr>
            <w:tcW w:w="2126" w:type="dxa"/>
          </w:tcPr>
          <w:p w:rsidR="00514C75" w:rsidRPr="00287731" w:rsidRDefault="00514C75" w:rsidP="00DE0ABB">
            <w:pPr>
              <w:ind w:left="-57" w:right="-57"/>
              <w:rPr>
                <w:spacing w:val="-4"/>
              </w:rPr>
            </w:pPr>
            <w:r w:rsidRPr="00287731">
              <w:rPr>
                <w:spacing w:val="-4"/>
              </w:rPr>
              <w:t>ПК-</w:t>
            </w:r>
            <w:r>
              <w:rPr>
                <w:spacing w:val="-4"/>
              </w:rPr>
              <w:t>9</w:t>
            </w:r>
          </w:p>
        </w:tc>
        <w:tc>
          <w:tcPr>
            <w:tcW w:w="3827" w:type="dxa"/>
          </w:tcPr>
          <w:p w:rsidR="00514C75" w:rsidRPr="00287731" w:rsidRDefault="00514C75" w:rsidP="00287731">
            <w:pPr>
              <w:pStyle w:val="a4"/>
              <w:ind w:left="-57" w:right="-57"/>
              <w:jc w:val="both"/>
              <w:rPr>
                <w:spacing w:val="-4"/>
              </w:rPr>
            </w:pPr>
            <w:r w:rsidRPr="00287731">
              <w:rPr>
                <w:spacing w:val="-4"/>
              </w:rPr>
              <w:t>Вопросы к занятию, практическое задание, подготовка и защита информационного проекта (презентации)</w:t>
            </w:r>
          </w:p>
        </w:tc>
      </w:tr>
      <w:tr w:rsidR="00514C75" w:rsidRPr="00DC11F5" w:rsidTr="006A161B">
        <w:tc>
          <w:tcPr>
            <w:tcW w:w="709" w:type="dxa"/>
          </w:tcPr>
          <w:p w:rsidR="00514C75" w:rsidRPr="00287731" w:rsidRDefault="00514C75" w:rsidP="00287731">
            <w:pPr>
              <w:pStyle w:val="a4"/>
              <w:numPr>
                <w:ilvl w:val="0"/>
                <w:numId w:val="3"/>
              </w:numPr>
              <w:ind w:left="-57" w:right="-57" w:firstLine="0"/>
              <w:rPr>
                <w:spacing w:val="-4"/>
              </w:rPr>
            </w:pPr>
            <w:r w:rsidRPr="00287731">
              <w:rPr>
                <w:spacing w:val="-4"/>
              </w:rPr>
              <w:t>5</w:t>
            </w:r>
          </w:p>
        </w:tc>
        <w:tc>
          <w:tcPr>
            <w:tcW w:w="2835" w:type="dxa"/>
          </w:tcPr>
          <w:p w:rsidR="00514C75" w:rsidRPr="00287731" w:rsidRDefault="00514C75" w:rsidP="00287731">
            <w:pPr>
              <w:ind w:left="-57" w:right="-57"/>
              <w:jc w:val="both"/>
              <w:rPr>
                <w:spacing w:val="-4"/>
              </w:rPr>
            </w:pPr>
            <w:r w:rsidRPr="00287731">
              <w:rPr>
                <w:spacing w:val="-4"/>
              </w:rPr>
              <w:t xml:space="preserve">Международное предпринимательство и практика </w:t>
            </w:r>
            <w:r w:rsidRPr="00287731">
              <w:rPr>
                <w:bCs/>
                <w:spacing w:val="-4"/>
              </w:rPr>
              <w:t>выхода на внешние рынки</w:t>
            </w:r>
          </w:p>
        </w:tc>
        <w:tc>
          <w:tcPr>
            <w:tcW w:w="2126" w:type="dxa"/>
          </w:tcPr>
          <w:p w:rsidR="00514C75" w:rsidRPr="00287731" w:rsidRDefault="00514C75" w:rsidP="00DE0ABB">
            <w:pPr>
              <w:ind w:left="-57" w:right="-57"/>
              <w:rPr>
                <w:spacing w:val="-4"/>
              </w:rPr>
            </w:pPr>
            <w:r w:rsidRPr="00287731">
              <w:rPr>
                <w:spacing w:val="-4"/>
                <w:sz w:val="22"/>
                <w:szCs w:val="22"/>
              </w:rPr>
              <w:t>ОПК-</w:t>
            </w:r>
            <w:r>
              <w:rPr>
                <w:spacing w:val="-4"/>
                <w:sz w:val="22"/>
                <w:szCs w:val="22"/>
              </w:rPr>
              <w:t>4</w:t>
            </w:r>
          </w:p>
        </w:tc>
        <w:tc>
          <w:tcPr>
            <w:tcW w:w="3827" w:type="dxa"/>
          </w:tcPr>
          <w:p w:rsidR="00514C75" w:rsidRPr="00287731" w:rsidRDefault="00514C75" w:rsidP="00287731">
            <w:pPr>
              <w:pStyle w:val="a4"/>
              <w:ind w:left="-57" w:right="-57"/>
              <w:jc w:val="both"/>
              <w:rPr>
                <w:spacing w:val="-4"/>
              </w:rPr>
            </w:pPr>
            <w:r w:rsidRPr="00287731">
              <w:rPr>
                <w:spacing w:val="-4"/>
              </w:rPr>
              <w:t>Вопросы к занятию, подготовка и защита информационного проекта (презентации)</w:t>
            </w:r>
          </w:p>
        </w:tc>
      </w:tr>
      <w:tr w:rsidR="00514C75" w:rsidRPr="00DC11F5" w:rsidTr="006A161B">
        <w:tc>
          <w:tcPr>
            <w:tcW w:w="709" w:type="dxa"/>
          </w:tcPr>
          <w:p w:rsidR="00514C75" w:rsidRPr="00287731" w:rsidRDefault="00514C75" w:rsidP="00287731">
            <w:pPr>
              <w:pStyle w:val="a4"/>
              <w:numPr>
                <w:ilvl w:val="0"/>
                <w:numId w:val="3"/>
              </w:numPr>
              <w:ind w:left="-57" w:right="-57" w:firstLine="0"/>
              <w:rPr>
                <w:spacing w:val="-4"/>
              </w:rPr>
            </w:pPr>
            <w:r w:rsidRPr="00287731">
              <w:rPr>
                <w:spacing w:val="-4"/>
              </w:rPr>
              <w:t>6</w:t>
            </w:r>
          </w:p>
        </w:tc>
        <w:tc>
          <w:tcPr>
            <w:tcW w:w="2835" w:type="dxa"/>
          </w:tcPr>
          <w:p w:rsidR="00514C75" w:rsidRPr="00287731" w:rsidRDefault="00514C75" w:rsidP="00287731">
            <w:pPr>
              <w:ind w:left="-57" w:right="-57"/>
              <w:jc w:val="both"/>
              <w:rPr>
                <w:spacing w:val="-4"/>
              </w:rPr>
            </w:pPr>
            <w:r w:rsidRPr="00287731">
              <w:rPr>
                <w:spacing w:val="-4"/>
              </w:rPr>
              <w:t>Предпринимательский риск и деловая репутация</w:t>
            </w:r>
          </w:p>
        </w:tc>
        <w:tc>
          <w:tcPr>
            <w:tcW w:w="2126" w:type="dxa"/>
          </w:tcPr>
          <w:p w:rsidR="00514C75" w:rsidRPr="00287731" w:rsidRDefault="00514C75" w:rsidP="00DE0ABB">
            <w:pPr>
              <w:ind w:left="-57" w:right="-57"/>
              <w:rPr>
                <w:spacing w:val="-4"/>
              </w:rPr>
            </w:pPr>
            <w:r w:rsidRPr="00287731">
              <w:rPr>
                <w:spacing w:val="-4"/>
              </w:rPr>
              <w:t>ПК-</w:t>
            </w:r>
            <w:r>
              <w:rPr>
                <w:spacing w:val="-4"/>
              </w:rPr>
              <w:t>9</w:t>
            </w:r>
          </w:p>
        </w:tc>
        <w:tc>
          <w:tcPr>
            <w:tcW w:w="3827" w:type="dxa"/>
          </w:tcPr>
          <w:p w:rsidR="00514C75" w:rsidRPr="00287731" w:rsidRDefault="00514C75" w:rsidP="00287731">
            <w:pPr>
              <w:pStyle w:val="a4"/>
              <w:ind w:left="-57" w:right="-57"/>
              <w:jc w:val="both"/>
              <w:rPr>
                <w:spacing w:val="-4"/>
              </w:rPr>
            </w:pPr>
            <w:r w:rsidRPr="00287731">
              <w:rPr>
                <w:spacing w:val="-4"/>
              </w:rPr>
              <w:t>Вопросы к занятию, практические задания различной степени сложности</w:t>
            </w:r>
          </w:p>
        </w:tc>
      </w:tr>
    </w:tbl>
    <w:p w:rsidR="00514C75" w:rsidRPr="006A161B" w:rsidRDefault="00514C75" w:rsidP="00D00133">
      <w:pPr>
        <w:autoSpaceDE w:val="0"/>
        <w:autoSpaceDN w:val="0"/>
        <w:adjustRightInd w:val="0"/>
        <w:ind w:left="720"/>
        <w:jc w:val="both"/>
        <w:rPr>
          <w:iCs/>
          <w:sz w:val="16"/>
          <w:szCs w:val="16"/>
        </w:rPr>
      </w:pPr>
    </w:p>
    <w:p w:rsidR="00514C75" w:rsidRPr="00DC11F5" w:rsidRDefault="00514C75"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14C75" w:rsidRPr="00287731" w:rsidRDefault="00514C75" w:rsidP="0001303E">
      <w:pPr>
        <w:pStyle w:val="1"/>
        <w:spacing w:after="0" w:line="240" w:lineRule="auto"/>
        <w:ind w:left="0"/>
        <w:jc w:val="both"/>
        <w:rPr>
          <w:rFonts w:ascii="Times New Roman" w:hAnsi="Times New Roman"/>
          <w:b/>
          <w:bCs/>
          <w:sz w:val="16"/>
          <w:szCs w:val="16"/>
        </w:rPr>
      </w:pPr>
    </w:p>
    <w:p w:rsidR="00514C75" w:rsidRPr="00FB79B3" w:rsidRDefault="00514C75" w:rsidP="0001303E">
      <w:pPr>
        <w:pStyle w:val="1"/>
        <w:spacing w:after="0" w:line="240" w:lineRule="auto"/>
        <w:ind w:left="0"/>
        <w:jc w:val="both"/>
        <w:rPr>
          <w:rFonts w:ascii="Times New Roman" w:hAnsi="Times New Roman"/>
          <w:b/>
          <w:color w:val="FF0000"/>
          <w:sz w:val="24"/>
          <w:szCs w:val="24"/>
        </w:rPr>
      </w:pPr>
      <w:r w:rsidRPr="00FB79B3">
        <w:rPr>
          <w:rFonts w:ascii="Times New Roman" w:hAnsi="Times New Roman"/>
          <w:b/>
          <w:bCs/>
          <w:sz w:val="24"/>
          <w:szCs w:val="24"/>
        </w:rPr>
        <w:t xml:space="preserve">Тема 1. </w:t>
      </w:r>
      <w:r w:rsidRPr="00FB79B3">
        <w:rPr>
          <w:rFonts w:ascii="Times New Roman" w:hAnsi="Times New Roman"/>
          <w:b/>
          <w:spacing w:val="-4"/>
          <w:sz w:val="24"/>
          <w:szCs w:val="24"/>
        </w:rPr>
        <w:t>Сущность предпринимательства и предпринимательской деятельности</w:t>
      </w:r>
    </w:p>
    <w:p w:rsidR="00514C75" w:rsidRPr="00466912" w:rsidRDefault="00514C75"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514C75" w:rsidRDefault="00514C75" w:rsidP="0004573D">
      <w:pPr>
        <w:pStyle w:val="a4"/>
        <w:numPr>
          <w:ilvl w:val="0"/>
          <w:numId w:val="16"/>
        </w:numPr>
      </w:pPr>
      <w:r w:rsidRPr="00C2226D">
        <w:t>Исторические аспекты развития предпринимательства.</w:t>
      </w:r>
    </w:p>
    <w:p w:rsidR="00514C75" w:rsidRDefault="00514C75" w:rsidP="0004573D">
      <w:pPr>
        <w:pStyle w:val="a4"/>
        <w:numPr>
          <w:ilvl w:val="0"/>
          <w:numId w:val="16"/>
        </w:numPr>
      </w:pPr>
      <w:r w:rsidRPr="00C2226D">
        <w:t>Сущность предпринимательства.</w:t>
      </w:r>
    </w:p>
    <w:p w:rsidR="00514C75" w:rsidRDefault="00514C75" w:rsidP="0004573D">
      <w:pPr>
        <w:pStyle w:val="a4"/>
        <w:numPr>
          <w:ilvl w:val="0"/>
          <w:numId w:val="16"/>
        </w:numPr>
      </w:pPr>
      <w:r w:rsidRPr="00C2226D">
        <w:t>Предмет, метод и задачи предпринимательской деятельности.</w:t>
      </w:r>
    </w:p>
    <w:p w:rsidR="00514C75" w:rsidRDefault="00514C75" w:rsidP="0004573D">
      <w:pPr>
        <w:pStyle w:val="a4"/>
        <w:numPr>
          <w:ilvl w:val="0"/>
          <w:numId w:val="16"/>
        </w:numPr>
      </w:pPr>
      <w:r w:rsidRPr="00C2226D">
        <w:t xml:space="preserve">Состояние, условия, проблемы и перспективы развития предпринимательства в </w:t>
      </w:r>
      <w:r>
        <w:t>РФ</w:t>
      </w:r>
      <w:r w:rsidRPr="00C2226D">
        <w:t>.</w:t>
      </w:r>
    </w:p>
    <w:p w:rsidR="00514C75" w:rsidRDefault="00514C75" w:rsidP="0004573D">
      <w:pPr>
        <w:pStyle w:val="a4"/>
        <w:numPr>
          <w:ilvl w:val="0"/>
          <w:numId w:val="16"/>
        </w:numPr>
      </w:pPr>
      <w:r w:rsidRPr="00C2226D">
        <w:t>Инфраструктура предпринимательства.</w:t>
      </w:r>
    </w:p>
    <w:p w:rsidR="00514C75" w:rsidRDefault="00514C75" w:rsidP="0004573D">
      <w:pPr>
        <w:pStyle w:val="a4"/>
        <w:numPr>
          <w:ilvl w:val="0"/>
          <w:numId w:val="16"/>
        </w:numPr>
      </w:pPr>
      <w:r w:rsidRPr="00C2226D">
        <w:t>Признаки предпринимательства.</w:t>
      </w:r>
    </w:p>
    <w:p w:rsidR="00514C75" w:rsidRDefault="00514C75" w:rsidP="0004573D">
      <w:pPr>
        <w:pStyle w:val="a4"/>
        <w:numPr>
          <w:ilvl w:val="0"/>
          <w:numId w:val="16"/>
        </w:numPr>
      </w:pPr>
      <w:r w:rsidRPr="00C2226D">
        <w:t>Субъекты и объекты предпринимательства.</w:t>
      </w:r>
    </w:p>
    <w:p w:rsidR="00514C75" w:rsidRPr="004455DC" w:rsidRDefault="00514C75" w:rsidP="0004573D">
      <w:pPr>
        <w:pStyle w:val="a4"/>
        <w:numPr>
          <w:ilvl w:val="0"/>
          <w:numId w:val="16"/>
        </w:numPr>
      </w:pPr>
      <w:r w:rsidRPr="002739D9">
        <w:rPr>
          <w:bCs/>
          <w:spacing w:val="-4"/>
        </w:rPr>
        <w:t xml:space="preserve">Предпринимательская идея и ее выбор. </w:t>
      </w:r>
    </w:p>
    <w:p w:rsidR="00514C75" w:rsidRPr="00C2226D" w:rsidRDefault="00514C75" w:rsidP="0004573D">
      <w:pPr>
        <w:pStyle w:val="a4"/>
        <w:numPr>
          <w:ilvl w:val="0"/>
          <w:numId w:val="16"/>
        </w:numPr>
      </w:pPr>
      <w:r w:rsidRPr="002739D9">
        <w:rPr>
          <w:spacing w:val="-4"/>
        </w:rPr>
        <w:t>Характеристика свойств личности предпринимателей</w:t>
      </w:r>
    </w:p>
    <w:p w:rsidR="00514C75" w:rsidRDefault="00514C75" w:rsidP="0001303E">
      <w:pPr>
        <w:ind w:firstLine="708"/>
        <w:jc w:val="both"/>
      </w:pPr>
      <w:r>
        <w:rPr>
          <w:i/>
        </w:rPr>
        <w:t>П</w:t>
      </w:r>
      <w:r w:rsidRPr="00466912">
        <w:rPr>
          <w:i/>
        </w:rPr>
        <w:t>одготовка и защита информационного проекта (презентации)</w:t>
      </w:r>
      <w:r>
        <w:t>: представить предлагаемую п</w:t>
      </w:r>
      <w:r w:rsidRPr="002739D9">
        <w:rPr>
          <w:bCs/>
          <w:spacing w:val="-4"/>
        </w:rPr>
        <w:t>редпринимательск</w:t>
      </w:r>
      <w:r>
        <w:rPr>
          <w:bCs/>
          <w:spacing w:val="-4"/>
        </w:rPr>
        <w:t>ую</w:t>
      </w:r>
      <w:r w:rsidRPr="002739D9">
        <w:rPr>
          <w:bCs/>
          <w:spacing w:val="-4"/>
        </w:rPr>
        <w:t xml:space="preserve"> </w:t>
      </w:r>
      <w:proofErr w:type="spellStart"/>
      <w:r w:rsidRPr="002739D9">
        <w:rPr>
          <w:bCs/>
          <w:spacing w:val="-4"/>
        </w:rPr>
        <w:t>иде</w:t>
      </w:r>
      <w:r>
        <w:rPr>
          <w:bCs/>
          <w:spacing w:val="-4"/>
        </w:rPr>
        <w:t>ю</w:t>
      </w:r>
      <w:r>
        <w:t>в</w:t>
      </w:r>
      <w:proofErr w:type="spellEnd"/>
      <w:r>
        <w:t xml:space="preserve"> форме презентации.</w:t>
      </w:r>
    </w:p>
    <w:p w:rsidR="00514C75" w:rsidRPr="00287731" w:rsidRDefault="00514C75" w:rsidP="0001303E">
      <w:pPr>
        <w:pStyle w:val="1"/>
        <w:spacing w:after="0" w:line="240" w:lineRule="auto"/>
        <w:ind w:left="0"/>
        <w:jc w:val="both"/>
        <w:rPr>
          <w:sz w:val="16"/>
          <w:szCs w:val="16"/>
        </w:rPr>
      </w:pPr>
    </w:p>
    <w:p w:rsidR="00514C75" w:rsidRPr="009B1BE2" w:rsidRDefault="00514C75" w:rsidP="009B1BE2">
      <w:pPr>
        <w:pStyle w:val="1"/>
        <w:spacing w:after="0" w:line="240" w:lineRule="auto"/>
        <w:ind w:left="0"/>
        <w:jc w:val="both"/>
        <w:rPr>
          <w:rFonts w:ascii="Times New Roman" w:hAnsi="Times New Roman"/>
          <w:b/>
          <w:bCs/>
          <w:color w:val="FF0000"/>
          <w:sz w:val="24"/>
          <w:szCs w:val="24"/>
        </w:rPr>
      </w:pPr>
      <w:r w:rsidRPr="00AB5BCB">
        <w:rPr>
          <w:rFonts w:ascii="Times New Roman" w:hAnsi="Times New Roman"/>
          <w:b/>
          <w:bCs/>
          <w:sz w:val="24"/>
          <w:szCs w:val="24"/>
        </w:rPr>
        <w:t xml:space="preserve">Тема 2. </w:t>
      </w:r>
      <w:r w:rsidRPr="00AB5BCB">
        <w:rPr>
          <w:rFonts w:ascii="Times New Roman" w:hAnsi="Times New Roman"/>
          <w:b/>
          <w:spacing w:val="-4"/>
          <w:sz w:val="24"/>
          <w:szCs w:val="24"/>
        </w:rPr>
        <w:t>Организационно-правовые формы предпринимательской деятельности</w:t>
      </w:r>
    </w:p>
    <w:p w:rsidR="00514C75" w:rsidRPr="004009B3" w:rsidRDefault="00514C75" w:rsidP="0001303E">
      <w:pPr>
        <w:jc w:val="both"/>
        <w:rPr>
          <w:bCs/>
          <w:sz w:val="16"/>
          <w:szCs w:val="16"/>
        </w:rPr>
      </w:pPr>
    </w:p>
    <w:p w:rsidR="00514C75" w:rsidRDefault="00514C75" w:rsidP="0001303E">
      <w:pPr>
        <w:ind w:firstLine="708"/>
        <w:jc w:val="both"/>
        <w:rPr>
          <w:bCs/>
          <w:i/>
        </w:rPr>
      </w:pPr>
      <w:r w:rsidRPr="00BD106F">
        <w:rPr>
          <w:bCs/>
          <w:i/>
        </w:rPr>
        <w:t>Вопросы к занятию</w:t>
      </w:r>
    </w:p>
    <w:p w:rsidR="00514C75" w:rsidRDefault="00514C75" w:rsidP="0004573D">
      <w:pPr>
        <w:pStyle w:val="a4"/>
        <w:numPr>
          <w:ilvl w:val="0"/>
          <w:numId w:val="17"/>
        </w:numPr>
      </w:pPr>
      <w:r w:rsidRPr="004400A5">
        <w:t>Производственная предпринимательская деятельность.</w:t>
      </w:r>
    </w:p>
    <w:p w:rsidR="00514C75" w:rsidRDefault="00514C75" w:rsidP="0004573D">
      <w:pPr>
        <w:pStyle w:val="a4"/>
        <w:numPr>
          <w:ilvl w:val="0"/>
          <w:numId w:val="17"/>
        </w:numPr>
      </w:pPr>
      <w:r w:rsidRPr="004400A5">
        <w:t>Коммерческая предпринимательская деятельность.</w:t>
      </w:r>
    </w:p>
    <w:p w:rsidR="00514C75" w:rsidRDefault="00514C75" w:rsidP="0004573D">
      <w:pPr>
        <w:pStyle w:val="a4"/>
        <w:numPr>
          <w:ilvl w:val="0"/>
          <w:numId w:val="17"/>
        </w:numPr>
      </w:pPr>
      <w:r w:rsidRPr="004400A5">
        <w:t>Финансовая предпринимательская деятельность.</w:t>
      </w:r>
    </w:p>
    <w:p w:rsidR="00514C75" w:rsidRDefault="00514C75" w:rsidP="0004573D">
      <w:pPr>
        <w:pStyle w:val="a4"/>
        <w:numPr>
          <w:ilvl w:val="0"/>
          <w:numId w:val="17"/>
        </w:numPr>
      </w:pPr>
      <w:r w:rsidRPr="004400A5">
        <w:t>Посредническая предпринимательская деятельность.</w:t>
      </w:r>
    </w:p>
    <w:p w:rsidR="00514C75" w:rsidRDefault="00514C75" w:rsidP="0004573D">
      <w:pPr>
        <w:pStyle w:val="a4"/>
        <w:numPr>
          <w:ilvl w:val="0"/>
          <w:numId w:val="17"/>
        </w:numPr>
      </w:pPr>
      <w:r w:rsidRPr="004400A5">
        <w:t>Предприятие как субъект хозяйствования.</w:t>
      </w:r>
    </w:p>
    <w:p w:rsidR="00514C75" w:rsidRDefault="00514C75" w:rsidP="0004573D">
      <w:pPr>
        <w:pStyle w:val="a4"/>
        <w:numPr>
          <w:ilvl w:val="0"/>
          <w:numId w:val="17"/>
        </w:numPr>
      </w:pPr>
      <w:r w:rsidRPr="004400A5">
        <w:t>Страховая предпринимательская деятельность.</w:t>
      </w:r>
    </w:p>
    <w:p w:rsidR="00514C75" w:rsidRDefault="00514C75" w:rsidP="0004573D">
      <w:pPr>
        <w:pStyle w:val="a4"/>
        <w:numPr>
          <w:ilvl w:val="0"/>
          <w:numId w:val="17"/>
        </w:numPr>
      </w:pPr>
      <w:r>
        <w:t>Организационно-правовые формы предпринимательских структур.</w:t>
      </w:r>
    </w:p>
    <w:p w:rsidR="00514C75" w:rsidRPr="00CA16C1" w:rsidRDefault="00514C75" w:rsidP="0004573D">
      <w:pPr>
        <w:pStyle w:val="a4"/>
        <w:numPr>
          <w:ilvl w:val="0"/>
          <w:numId w:val="17"/>
        </w:numPr>
      </w:pPr>
      <w:r w:rsidRPr="004400A5">
        <w:rPr>
          <w:iCs/>
          <w:spacing w:val="-4"/>
        </w:rPr>
        <w:t>Государственное регулирование предпринимательской деятельности.</w:t>
      </w:r>
    </w:p>
    <w:p w:rsidR="00514C75" w:rsidRDefault="00514C75" w:rsidP="0004573D">
      <w:pPr>
        <w:pStyle w:val="a4"/>
        <w:numPr>
          <w:ilvl w:val="0"/>
          <w:numId w:val="17"/>
        </w:numPr>
      </w:pPr>
      <w:r w:rsidRPr="004400A5">
        <w:t>Несостоятельность (банкротство) предпринимательских организаций</w:t>
      </w:r>
      <w:r>
        <w:t>.</w:t>
      </w:r>
    </w:p>
    <w:p w:rsidR="00514C75" w:rsidRDefault="00514C75" w:rsidP="00CA16C1">
      <w:pPr>
        <w:ind w:firstLine="708"/>
        <w:jc w:val="both"/>
      </w:pPr>
      <w:r>
        <w:rPr>
          <w:i/>
        </w:rPr>
        <w:t>П</w:t>
      </w:r>
      <w:r w:rsidRPr="00466912">
        <w:rPr>
          <w:i/>
        </w:rPr>
        <w:t>одготовка и защита информационного проекта (презентации)</w:t>
      </w:r>
      <w:r>
        <w:t xml:space="preserve">: представить материалы по открытию </w:t>
      </w:r>
      <w:r>
        <w:rPr>
          <w:spacing w:val="-4"/>
        </w:rPr>
        <w:t>предлагаемой</w:t>
      </w:r>
      <w:r w:rsidRPr="004400A5">
        <w:rPr>
          <w:spacing w:val="-4"/>
        </w:rPr>
        <w:t xml:space="preserve"> предпринимательской деятельности</w:t>
      </w:r>
      <w:r>
        <w:t xml:space="preserve"> в форме презентации.</w:t>
      </w:r>
    </w:p>
    <w:p w:rsidR="00514C75" w:rsidRPr="006A161B" w:rsidRDefault="00514C75" w:rsidP="0001303E">
      <w:pPr>
        <w:pStyle w:val="af6"/>
        <w:spacing w:after="0"/>
        <w:ind w:left="0" w:firstLine="284"/>
        <w:jc w:val="both"/>
        <w:rPr>
          <w:sz w:val="16"/>
          <w:szCs w:val="16"/>
          <w:lang w:val="ru-RU"/>
        </w:rPr>
      </w:pPr>
    </w:p>
    <w:p w:rsidR="00514C75" w:rsidRPr="009B1BE2" w:rsidRDefault="00514C75" w:rsidP="00030922">
      <w:pPr>
        <w:pStyle w:val="1"/>
        <w:spacing w:after="0" w:line="240" w:lineRule="auto"/>
        <w:ind w:left="0"/>
        <w:jc w:val="both"/>
        <w:rPr>
          <w:rFonts w:ascii="Times New Roman" w:hAnsi="Times New Roman"/>
          <w:b/>
          <w:bCs/>
          <w:color w:val="FF0000"/>
          <w:sz w:val="24"/>
          <w:szCs w:val="24"/>
        </w:rPr>
      </w:pPr>
      <w:r w:rsidRPr="00602F8E">
        <w:rPr>
          <w:rFonts w:ascii="Times New Roman" w:hAnsi="Times New Roman"/>
          <w:b/>
          <w:color w:val="000000"/>
          <w:spacing w:val="2"/>
          <w:sz w:val="24"/>
          <w:szCs w:val="24"/>
        </w:rPr>
        <w:t xml:space="preserve">Тема 3. </w:t>
      </w:r>
      <w:r w:rsidRPr="00602F8E">
        <w:rPr>
          <w:rFonts w:ascii="Times New Roman" w:hAnsi="Times New Roman"/>
          <w:b/>
          <w:spacing w:val="-4"/>
          <w:sz w:val="24"/>
          <w:szCs w:val="24"/>
        </w:rPr>
        <w:t>Организационно-экономический механизм функционирования и управления в предпринимательской деятельности</w:t>
      </w:r>
      <w:r w:rsidRPr="00013BE2">
        <w:rPr>
          <w:rFonts w:ascii="Times New Roman" w:hAnsi="Times New Roman"/>
          <w:b/>
          <w:sz w:val="24"/>
          <w:szCs w:val="24"/>
        </w:rPr>
        <w:t>(проводится в форме практической подготовки)</w:t>
      </w:r>
    </w:p>
    <w:p w:rsidR="00514C75" w:rsidRPr="00466912" w:rsidRDefault="00514C75" w:rsidP="0001303E">
      <w:pPr>
        <w:ind w:firstLine="360"/>
        <w:jc w:val="both"/>
        <w:rPr>
          <w:i/>
        </w:rPr>
      </w:pPr>
      <w:r w:rsidRPr="00466912">
        <w:rPr>
          <w:i/>
        </w:rPr>
        <w:t>Вопросы к занятию</w:t>
      </w:r>
    </w:p>
    <w:p w:rsidR="00514C75" w:rsidRDefault="00514C75" w:rsidP="0001303E">
      <w:pPr>
        <w:jc w:val="both"/>
      </w:pPr>
      <w:r>
        <w:t>1. Характеристика в</w:t>
      </w:r>
      <w:r w:rsidRPr="002739D9">
        <w:rPr>
          <w:spacing w:val="-4"/>
        </w:rPr>
        <w:t>нутренн</w:t>
      </w:r>
      <w:r>
        <w:rPr>
          <w:spacing w:val="-4"/>
        </w:rPr>
        <w:t>ей</w:t>
      </w:r>
      <w:r w:rsidRPr="002739D9">
        <w:rPr>
          <w:spacing w:val="-4"/>
        </w:rPr>
        <w:t xml:space="preserve"> и внешн</w:t>
      </w:r>
      <w:r>
        <w:rPr>
          <w:spacing w:val="-4"/>
        </w:rPr>
        <w:t>ей</w:t>
      </w:r>
      <w:r w:rsidRPr="002739D9">
        <w:rPr>
          <w:spacing w:val="-4"/>
        </w:rPr>
        <w:t xml:space="preserve"> сред</w:t>
      </w:r>
      <w:r>
        <w:rPr>
          <w:spacing w:val="-4"/>
        </w:rPr>
        <w:t>ы</w:t>
      </w:r>
      <w:r w:rsidRPr="002739D9">
        <w:rPr>
          <w:spacing w:val="-4"/>
        </w:rPr>
        <w:t xml:space="preserve"> предпринимательской деятельности</w:t>
      </w:r>
      <w:r w:rsidRPr="000B2E6F">
        <w:t xml:space="preserve">. </w:t>
      </w:r>
    </w:p>
    <w:p w:rsidR="00514C75" w:rsidRDefault="00514C75" w:rsidP="0001303E">
      <w:pPr>
        <w:jc w:val="both"/>
      </w:pPr>
      <w:r>
        <w:t xml:space="preserve">2. </w:t>
      </w:r>
      <w:r w:rsidRPr="002739D9">
        <w:rPr>
          <w:spacing w:val="-4"/>
        </w:rPr>
        <w:t>Рыночная конъюнктура</w:t>
      </w:r>
      <w:r w:rsidRPr="000B2E6F">
        <w:t xml:space="preserve">. </w:t>
      </w:r>
    </w:p>
    <w:p w:rsidR="00514C75" w:rsidRDefault="00514C75" w:rsidP="0001303E">
      <w:pPr>
        <w:jc w:val="both"/>
      </w:pPr>
      <w:r>
        <w:t xml:space="preserve">3. Производственно-экономические возможности </w:t>
      </w:r>
      <w:r>
        <w:rPr>
          <w:spacing w:val="-4"/>
        </w:rPr>
        <w:t>предпринимательской организации</w:t>
      </w:r>
      <w:r w:rsidRPr="000B2E6F">
        <w:t xml:space="preserve">. </w:t>
      </w:r>
    </w:p>
    <w:p w:rsidR="00514C75" w:rsidRDefault="00514C75" w:rsidP="004C6F9B">
      <w:pPr>
        <w:jc w:val="both"/>
        <w:rPr>
          <w:b/>
        </w:rPr>
      </w:pPr>
      <w:r>
        <w:t xml:space="preserve">4. </w:t>
      </w:r>
      <w:r w:rsidRPr="002739D9">
        <w:rPr>
          <w:bCs/>
          <w:spacing w:val="-4"/>
        </w:rPr>
        <w:t>Электронный (интернет) бизнес и его место в современной экономике</w:t>
      </w:r>
    </w:p>
    <w:p w:rsidR="00514C75" w:rsidRDefault="00514C75" w:rsidP="004C6F9B">
      <w:pPr>
        <w:jc w:val="both"/>
        <w:rPr>
          <w:b/>
        </w:rPr>
      </w:pPr>
    </w:p>
    <w:p w:rsidR="00514C75" w:rsidRDefault="00514C75" w:rsidP="000C0036">
      <w:pPr>
        <w:ind w:firstLine="397"/>
        <w:jc w:val="both"/>
      </w:pPr>
      <w:r w:rsidRPr="00671560">
        <w:rPr>
          <w:bCs/>
          <w:i/>
        </w:rPr>
        <w:t>З</w:t>
      </w:r>
      <w:r w:rsidRPr="00671560">
        <w:rPr>
          <w:i/>
        </w:rPr>
        <w:t xml:space="preserve">адание для практической </w:t>
      </w:r>
      <w:proofErr w:type="spellStart"/>
      <w:r w:rsidRPr="00671560">
        <w:rPr>
          <w:i/>
        </w:rPr>
        <w:t>подготовки:</w:t>
      </w:r>
      <w:r>
        <w:t>Подмосковная</w:t>
      </w:r>
      <w:proofErr w:type="spellEnd"/>
      <w:r>
        <w:t xml:space="preserve"> компания </w:t>
      </w:r>
      <w:r w:rsidRPr="00166999">
        <w:t>«</w:t>
      </w:r>
      <w:proofErr w:type="spellStart"/>
      <w:r>
        <w:t>Аквал</w:t>
      </w:r>
      <w:r w:rsidRPr="00166999">
        <w:t>айф</w:t>
      </w:r>
      <w:proofErr w:type="spellEnd"/>
      <w:r w:rsidRPr="00166999">
        <w:t xml:space="preserve">» существует около 15 лет. Сейчас у компании </w:t>
      </w:r>
      <w:r>
        <w:t>три</w:t>
      </w:r>
      <w:r w:rsidRPr="00166999">
        <w:t xml:space="preserve"> объект</w:t>
      </w:r>
      <w:r>
        <w:t>а</w:t>
      </w:r>
      <w:r w:rsidRPr="00166999">
        <w:t>, оборот в 20</w:t>
      </w:r>
      <w:r>
        <w:t>2</w:t>
      </w:r>
      <w:r w:rsidRPr="00166999">
        <w:t>0 году составил примерно 30</w:t>
      </w:r>
      <w:r>
        <w:t>0</w:t>
      </w:r>
      <w:r w:rsidRPr="00166999">
        <w:t xml:space="preserve"> млн. руб. Штат сотрудников — 50 человек. Большинство помещений, в которых расположены </w:t>
      </w:r>
      <w:r>
        <w:t>бассейны</w:t>
      </w:r>
      <w:r w:rsidRPr="00166999">
        <w:t xml:space="preserve"> (их площадь от </w:t>
      </w:r>
      <w:r>
        <w:t>1</w:t>
      </w:r>
      <w:r w:rsidRPr="00166999">
        <w:t xml:space="preserve">300 кв. м до </w:t>
      </w:r>
      <w:r>
        <w:t>1</w:t>
      </w:r>
      <w:r w:rsidRPr="00166999">
        <w:t xml:space="preserve">500 кв. м), находятся в собственности владельцев сети. До недавнего времени бизнес приносил неплохой доход, но после кризиса наметился заметный спад в посещаемости заведений. Особенно сильно упала загрузка в дневное время и летом. Все попытки дополнительно привлечь клиентов успеха не принесли. </w:t>
      </w:r>
    </w:p>
    <w:p w:rsidR="00514C75" w:rsidRPr="00166999" w:rsidRDefault="00514C75" w:rsidP="000C0036">
      <w:pPr>
        <w:ind w:firstLine="397"/>
        <w:jc w:val="both"/>
      </w:pPr>
      <w:r w:rsidRPr="00166999">
        <w:t xml:space="preserve">Есть в Москве и </w:t>
      </w:r>
      <w:r>
        <w:t>Подмосковье существуют сетевые фитнес-центры</w:t>
      </w:r>
      <w:r w:rsidRPr="00166999">
        <w:t>, например «</w:t>
      </w:r>
      <w:r>
        <w:t>СССР</w:t>
      </w:r>
      <w:r w:rsidRPr="00166999">
        <w:t xml:space="preserve">», куда люди ходят на протяжении многих лет. В данном случае посетителей привлекает в первую очередь бренд, </w:t>
      </w:r>
      <w:r>
        <w:t>возможность одновременно заняться фитнесом и плаванием. То есть в</w:t>
      </w:r>
      <w:r w:rsidRPr="00166999">
        <w:t xml:space="preserve"> конкуренции на данном рынке также участвуют и фитнес-центры, там есть и парные, и бассейны. Правда, посещать их могут только те, кто оплатил полный абонемент. </w:t>
      </w:r>
    </w:p>
    <w:p w:rsidR="00514C75" w:rsidRPr="00166999" w:rsidRDefault="00514C75" w:rsidP="000C0036">
      <w:pPr>
        <w:ind w:firstLine="397"/>
        <w:jc w:val="both"/>
      </w:pPr>
      <w:r w:rsidRPr="00166999">
        <w:t>По мнению директора «</w:t>
      </w:r>
      <w:proofErr w:type="spellStart"/>
      <w:r>
        <w:t>Аквал</w:t>
      </w:r>
      <w:r w:rsidRPr="00166999">
        <w:t>айф</w:t>
      </w:r>
      <w:proofErr w:type="spellEnd"/>
      <w:r w:rsidRPr="00166999">
        <w:t xml:space="preserve">», ниша </w:t>
      </w:r>
      <w:proofErr w:type="spellStart"/>
      <w:r w:rsidRPr="00166999">
        <w:t>спа</w:t>
      </w:r>
      <w:proofErr w:type="spellEnd"/>
      <w:r w:rsidRPr="00166999">
        <w:t>-услуг для клиентов, интересующихся здоровым образом жизни, на данный момент свободна. Именно в этом направлении хочет развиваться и сеть «</w:t>
      </w:r>
      <w:proofErr w:type="spellStart"/>
      <w:r>
        <w:t>Аквал</w:t>
      </w:r>
      <w:r w:rsidRPr="00166999">
        <w:t>айф</w:t>
      </w:r>
      <w:proofErr w:type="spellEnd"/>
      <w:r w:rsidRPr="00166999">
        <w:t xml:space="preserve">». </w:t>
      </w:r>
    </w:p>
    <w:p w:rsidR="00514C75" w:rsidRPr="00166999" w:rsidRDefault="00514C75" w:rsidP="000C0036">
      <w:pPr>
        <w:ind w:firstLine="397"/>
        <w:jc w:val="both"/>
      </w:pPr>
      <w:r>
        <w:t>В</w:t>
      </w:r>
      <w:r w:rsidRPr="00166999">
        <w:t xml:space="preserve">ладельцы сети саун считают, что у них все шансы сделать уютные и недорогие клубы, куда </w:t>
      </w:r>
      <w:r>
        <w:t>люди</w:t>
      </w:r>
      <w:r w:rsidRPr="00166999">
        <w:t xml:space="preserve"> будут приходить </w:t>
      </w:r>
      <w:r>
        <w:t>и выполнять</w:t>
      </w:r>
      <w:r w:rsidRPr="00166999">
        <w:t xml:space="preserve"> полезные для тела и лица процедуры, посидеть и поболтать о своих проблемах. «В «</w:t>
      </w:r>
      <w:proofErr w:type="spellStart"/>
      <w:r>
        <w:t>Аквал</w:t>
      </w:r>
      <w:r w:rsidRPr="00166999">
        <w:t>айф»можно</w:t>
      </w:r>
      <w:proofErr w:type="spellEnd"/>
      <w:r w:rsidRPr="00166999">
        <w:t xml:space="preserve"> сделать небольшие магазинчики с товарами для красоты и здоровья. </w:t>
      </w:r>
      <w:r>
        <w:t xml:space="preserve">Данное </w:t>
      </w:r>
      <w:proofErr w:type="spellStart"/>
      <w:r>
        <w:t>направление</w:t>
      </w:r>
      <w:r w:rsidRPr="00166999">
        <w:t>м</w:t>
      </w:r>
      <w:r>
        <w:t>ожеть</w:t>
      </w:r>
      <w:proofErr w:type="spellEnd"/>
      <w:r w:rsidRPr="00166999">
        <w:t xml:space="preserve"> быть интересн</w:t>
      </w:r>
      <w:r>
        <w:t>о</w:t>
      </w:r>
      <w:r w:rsidRPr="00166999">
        <w:t xml:space="preserve"> и для семейного досуга — в бассейнах, например, для детей можно устраивать детские водные праздники»,— предполагает директор. При этом руководитель уверен, что компания может предложить и привлекательные финансовые условия: «Цены мы не меняли уже несколько лет. Поскольку помещения находятся в собственности, владельцы могут себе это позволить. А вложения в проект рассматривают как долгосрочные инвестиции». </w:t>
      </w:r>
    </w:p>
    <w:p w:rsidR="00514C75" w:rsidRDefault="00514C75" w:rsidP="000C0036">
      <w:pPr>
        <w:ind w:firstLine="397"/>
        <w:jc w:val="both"/>
      </w:pPr>
      <w:r w:rsidRPr="00166999">
        <w:t>Рассудив, что потенциальными посетителями «</w:t>
      </w:r>
      <w:proofErr w:type="spellStart"/>
      <w:r>
        <w:t>Аквал</w:t>
      </w:r>
      <w:r w:rsidRPr="00166999">
        <w:t>айф</w:t>
      </w:r>
      <w:proofErr w:type="spellEnd"/>
      <w:r w:rsidRPr="00166999">
        <w:t>» могут стать жители близлежащих домов, в «</w:t>
      </w:r>
      <w:proofErr w:type="spellStart"/>
      <w:r>
        <w:t>Аквал</w:t>
      </w:r>
      <w:r w:rsidRPr="00166999">
        <w:t>айф</w:t>
      </w:r>
      <w:proofErr w:type="spellEnd"/>
      <w:r w:rsidRPr="00166999">
        <w:t xml:space="preserve">» провели рекламную компанию, разбросав листовки в почтовые ящики. В листовках делали упор на пользу </w:t>
      </w:r>
      <w:proofErr w:type="spellStart"/>
      <w:r w:rsidRPr="00166999">
        <w:t>спа</w:t>
      </w:r>
      <w:proofErr w:type="spellEnd"/>
      <w:r w:rsidRPr="00166999">
        <w:t xml:space="preserve">-услуг для здоровья и красоты, но отдачи от акции практически не было. </w:t>
      </w:r>
    </w:p>
    <w:p w:rsidR="00514C75" w:rsidRDefault="00514C75" w:rsidP="000C0036">
      <w:pPr>
        <w:ind w:firstLine="397"/>
        <w:jc w:val="both"/>
      </w:pPr>
      <w:r w:rsidRPr="00166999">
        <w:t>Интересных идей у руководителей «</w:t>
      </w:r>
      <w:proofErr w:type="spellStart"/>
      <w:r>
        <w:t>Аквал</w:t>
      </w:r>
      <w:r w:rsidRPr="00166999">
        <w:t>айф</w:t>
      </w:r>
      <w:proofErr w:type="spellEnd"/>
      <w:r w:rsidRPr="00166999">
        <w:t xml:space="preserve">» немало. Время от времени в компании устраивают мозговой штурм. Например, одна из идей — сделать хамам. Другая — проводить мастер-классы косметологов. Владельцы сети к экспериментам готовы, в том числе и к тратам. Они осознают, что речь может пойти о достаточно серьезном перепрофилировании компании — придется нанимать новый персонал, переоборудовать помещения. В переоборудование и строительство новых саун компания планирует вложить около $1 млн, еще $500 тыс. готова потратить на продвижение проекта. </w:t>
      </w:r>
    </w:p>
    <w:p w:rsidR="00514C75" w:rsidRDefault="00514C75" w:rsidP="000C0036">
      <w:pPr>
        <w:ind w:firstLine="397"/>
        <w:jc w:val="both"/>
      </w:pPr>
      <w:r w:rsidRPr="00166999">
        <w:t>Сейчас для «</w:t>
      </w:r>
      <w:proofErr w:type="spellStart"/>
      <w:r>
        <w:t>Аквал</w:t>
      </w:r>
      <w:r w:rsidRPr="00166999">
        <w:t>айф</w:t>
      </w:r>
      <w:proofErr w:type="spellEnd"/>
      <w:r w:rsidRPr="00166999">
        <w:t xml:space="preserve">» главное — продумать концепцию </w:t>
      </w:r>
      <w:r>
        <w:t>организации</w:t>
      </w:r>
      <w:r w:rsidRPr="00166999">
        <w:t xml:space="preserve"> «нового типа», учесть все факторы, важные для потребителей. Каким образом можно решить проблемы данного бизнеса? Как преодолеть </w:t>
      </w:r>
      <w:r>
        <w:t xml:space="preserve">снижения спроса </w:t>
      </w:r>
      <w:r w:rsidRPr="00166999">
        <w:t xml:space="preserve">привлечь </w:t>
      </w:r>
      <w:r>
        <w:t>дополнительно клиентов</w:t>
      </w:r>
      <w:r w:rsidRPr="00166999">
        <w:t xml:space="preserve"> аудиторию?</w:t>
      </w:r>
    </w:p>
    <w:p w:rsidR="00514C75" w:rsidRDefault="00514C75" w:rsidP="00E55309">
      <w:pPr>
        <w:ind w:firstLine="708"/>
        <w:jc w:val="both"/>
      </w:pPr>
      <w:r>
        <w:rPr>
          <w:i/>
        </w:rPr>
        <w:t>Данную работу нужно подготовить в виде</w:t>
      </w:r>
      <w:r w:rsidRPr="00466912">
        <w:rPr>
          <w:i/>
        </w:rPr>
        <w:t xml:space="preserve"> проекта (презентации)</w:t>
      </w:r>
      <w:r>
        <w:t xml:space="preserve">, в котором будут отражены обоснованные предложения по решению проблем компании </w:t>
      </w:r>
      <w:r w:rsidRPr="00166999">
        <w:t>«</w:t>
      </w:r>
      <w:proofErr w:type="spellStart"/>
      <w:r>
        <w:t>Аквал</w:t>
      </w:r>
      <w:r w:rsidRPr="00166999">
        <w:t>айф</w:t>
      </w:r>
      <w:proofErr w:type="spellEnd"/>
      <w:r w:rsidRPr="00166999">
        <w:t>»</w:t>
      </w:r>
      <w:r>
        <w:t>.</w:t>
      </w:r>
    </w:p>
    <w:p w:rsidR="00514C75" w:rsidRPr="00030922" w:rsidRDefault="00514C75" w:rsidP="00030922">
      <w:pPr>
        <w:pStyle w:val="1"/>
        <w:spacing w:after="0" w:line="240" w:lineRule="auto"/>
        <w:ind w:left="0"/>
        <w:jc w:val="both"/>
        <w:rPr>
          <w:rFonts w:ascii="Times New Roman" w:hAnsi="Times New Roman"/>
          <w:b/>
          <w:bCs/>
          <w:color w:val="FF0000"/>
          <w:sz w:val="24"/>
          <w:szCs w:val="24"/>
        </w:rPr>
      </w:pPr>
      <w:r w:rsidRPr="00030922">
        <w:rPr>
          <w:rFonts w:ascii="Times New Roman" w:hAnsi="Times New Roman"/>
          <w:b/>
          <w:sz w:val="24"/>
          <w:szCs w:val="24"/>
        </w:rPr>
        <w:t xml:space="preserve">Тема 4. </w:t>
      </w:r>
      <w:r w:rsidRPr="00030922">
        <w:rPr>
          <w:rFonts w:ascii="Times New Roman" w:hAnsi="Times New Roman"/>
          <w:b/>
          <w:spacing w:val="-4"/>
          <w:sz w:val="24"/>
          <w:szCs w:val="24"/>
        </w:rPr>
        <w:t xml:space="preserve"> Эффективность и бизнес-планирование в предпринимательской деятельности</w:t>
      </w:r>
      <w:r w:rsidRPr="00030922">
        <w:rPr>
          <w:rFonts w:ascii="Times New Roman" w:hAnsi="Times New Roman"/>
          <w:b/>
          <w:sz w:val="24"/>
          <w:szCs w:val="24"/>
        </w:rPr>
        <w:t>(проводится в форме практической подготовки)</w:t>
      </w:r>
    </w:p>
    <w:p w:rsidR="00514C75" w:rsidRDefault="00514C75" w:rsidP="0001303E">
      <w:pPr>
        <w:ind w:firstLine="360"/>
        <w:jc w:val="both"/>
        <w:rPr>
          <w:i/>
        </w:rPr>
      </w:pPr>
      <w:r w:rsidRPr="00466912">
        <w:rPr>
          <w:i/>
        </w:rPr>
        <w:t>Вопросы к занятию</w:t>
      </w:r>
    </w:p>
    <w:p w:rsidR="00514C75" w:rsidRPr="004A5A78" w:rsidRDefault="00514C75" w:rsidP="0004573D">
      <w:pPr>
        <w:pStyle w:val="a4"/>
        <w:numPr>
          <w:ilvl w:val="0"/>
          <w:numId w:val="19"/>
        </w:numPr>
        <w:jc w:val="both"/>
        <w:rPr>
          <w:spacing w:val="-4"/>
        </w:rPr>
      </w:pPr>
      <w:r w:rsidRPr="004A5A78">
        <w:rPr>
          <w:spacing w:val="-4"/>
        </w:rPr>
        <w:t xml:space="preserve">Финансовое обеспечение деятельности предприятия. </w:t>
      </w:r>
    </w:p>
    <w:p w:rsidR="00514C75" w:rsidRPr="004A5A78" w:rsidRDefault="00514C75" w:rsidP="0004573D">
      <w:pPr>
        <w:pStyle w:val="a4"/>
        <w:numPr>
          <w:ilvl w:val="0"/>
          <w:numId w:val="19"/>
        </w:numPr>
        <w:jc w:val="both"/>
      </w:pPr>
      <w:r w:rsidRPr="004A5A78">
        <w:rPr>
          <w:spacing w:val="-4"/>
        </w:rPr>
        <w:t xml:space="preserve">Система отчетных документов как информационная база для принятия решения об эффективности деятельности предпринимателя. </w:t>
      </w:r>
    </w:p>
    <w:p w:rsidR="00514C75" w:rsidRPr="002056F2" w:rsidRDefault="00514C75" w:rsidP="0004573D">
      <w:pPr>
        <w:pStyle w:val="a4"/>
        <w:numPr>
          <w:ilvl w:val="0"/>
          <w:numId w:val="19"/>
        </w:numPr>
        <w:jc w:val="both"/>
      </w:pPr>
      <w:r w:rsidRPr="004A5A78">
        <w:rPr>
          <w:spacing w:val="-4"/>
        </w:rPr>
        <w:t xml:space="preserve">Оценка эффективности деятельности предпринимательства с учетом дисконтирования денежных потоков. </w:t>
      </w:r>
    </w:p>
    <w:p w:rsidR="00514C75" w:rsidRPr="002056F2" w:rsidRDefault="00514C75" w:rsidP="0004573D">
      <w:pPr>
        <w:pStyle w:val="a4"/>
        <w:numPr>
          <w:ilvl w:val="0"/>
          <w:numId w:val="19"/>
        </w:numPr>
        <w:jc w:val="both"/>
      </w:pPr>
      <w:r w:rsidRPr="002056F2">
        <w:rPr>
          <w:bCs/>
        </w:rPr>
        <w:t>Достоинства и недостатки различных методов оценки капиталовложений</w:t>
      </w:r>
    </w:p>
    <w:p w:rsidR="00514C75" w:rsidRPr="004A5A78" w:rsidRDefault="00514C75" w:rsidP="0004573D">
      <w:pPr>
        <w:pStyle w:val="a4"/>
        <w:numPr>
          <w:ilvl w:val="0"/>
          <w:numId w:val="19"/>
        </w:numPr>
        <w:jc w:val="both"/>
      </w:pPr>
      <w:r w:rsidRPr="004A5A78">
        <w:rPr>
          <w:spacing w:val="-4"/>
        </w:rPr>
        <w:t xml:space="preserve">Бизнес-планирование в деятельности предпринимателей. </w:t>
      </w:r>
    </w:p>
    <w:p w:rsidR="00514C75" w:rsidRDefault="00514C75" w:rsidP="0004573D">
      <w:pPr>
        <w:pStyle w:val="a4"/>
        <w:numPr>
          <w:ilvl w:val="0"/>
          <w:numId w:val="19"/>
        </w:numPr>
        <w:jc w:val="both"/>
      </w:pPr>
      <w:r w:rsidRPr="004A5A78">
        <w:rPr>
          <w:spacing w:val="-4"/>
        </w:rPr>
        <w:t>Основные разделы и методика составления бизнес-плана.</w:t>
      </w:r>
    </w:p>
    <w:p w:rsidR="00514C75" w:rsidRDefault="00514C75" w:rsidP="004A5A78">
      <w:pPr>
        <w:pStyle w:val="a8"/>
        <w:spacing w:after="0"/>
        <w:ind w:firstLine="709"/>
        <w:jc w:val="both"/>
        <w:rPr>
          <w:rFonts w:ascii="Times New Roman" w:hAnsi="Times New Roman"/>
          <w:bCs/>
          <w:i/>
          <w:color w:val="auto"/>
          <w:sz w:val="24"/>
          <w:szCs w:val="24"/>
        </w:rPr>
      </w:pPr>
    </w:p>
    <w:p w:rsidR="00514C75" w:rsidRDefault="00514C75" w:rsidP="004A5A78">
      <w:pPr>
        <w:pStyle w:val="a8"/>
        <w:spacing w:after="0"/>
        <w:ind w:firstLine="709"/>
        <w:jc w:val="both"/>
        <w:rPr>
          <w:rFonts w:ascii="Times New Roman" w:hAnsi="Times New Roman"/>
          <w:i/>
          <w:color w:val="auto"/>
          <w:sz w:val="24"/>
          <w:szCs w:val="24"/>
        </w:rPr>
      </w:pPr>
      <w:r w:rsidRPr="00030922">
        <w:rPr>
          <w:rFonts w:ascii="Times New Roman" w:hAnsi="Times New Roman"/>
          <w:bCs/>
          <w:i/>
          <w:color w:val="auto"/>
          <w:sz w:val="24"/>
          <w:szCs w:val="24"/>
        </w:rPr>
        <w:t>З</w:t>
      </w:r>
      <w:r w:rsidRPr="00030922">
        <w:rPr>
          <w:rFonts w:ascii="Times New Roman" w:hAnsi="Times New Roman"/>
          <w:i/>
          <w:color w:val="auto"/>
          <w:sz w:val="24"/>
          <w:szCs w:val="24"/>
        </w:rPr>
        <w:t>адание для практической подготовки:</w:t>
      </w:r>
    </w:p>
    <w:p w:rsidR="00514C75" w:rsidRPr="004A5A78" w:rsidRDefault="00514C75" w:rsidP="004A5A78">
      <w:pPr>
        <w:pStyle w:val="a8"/>
        <w:spacing w:after="0"/>
        <w:ind w:firstLine="709"/>
        <w:jc w:val="both"/>
        <w:rPr>
          <w:rFonts w:ascii="Times New Roman" w:hAnsi="Times New Roman"/>
          <w:color w:val="000000"/>
          <w:spacing w:val="-2"/>
          <w:sz w:val="24"/>
          <w:szCs w:val="24"/>
        </w:rPr>
      </w:pPr>
      <w:r w:rsidRPr="00030922">
        <w:rPr>
          <w:rFonts w:ascii="Times New Roman" w:hAnsi="Times New Roman"/>
          <w:b/>
          <w:bCs/>
          <w:color w:val="auto"/>
          <w:spacing w:val="-2"/>
          <w:sz w:val="24"/>
          <w:szCs w:val="24"/>
        </w:rPr>
        <w:t>З</w:t>
      </w:r>
      <w:r w:rsidRPr="004A5A78">
        <w:rPr>
          <w:rFonts w:ascii="Times New Roman" w:hAnsi="Times New Roman"/>
          <w:b/>
          <w:bCs/>
          <w:color w:val="000000"/>
          <w:spacing w:val="-2"/>
          <w:sz w:val="24"/>
          <w:szCs w:val="24"/>
        </w:rPr>
        <w:t>адача 1. </w:t>
      </w:r>
      <w:r w:rsidRPr="004A5A78">
        <w:rPr>
          <w:rFonts w:ascii="Times New Roman" w:hAnsi="Times New Roman"/>
          <w:color w:val="000000"/>
          <w:spacing w:val="-2"/>
          <w:sz w:val="24"/>
          <w:szCs w:val="24"/>
        </w:rPr>
        <w:t xml:space="preserve">Предприятие имеет возможность инвестировать 150 тыс. руб. либо в проект А, либо в проект Б. Ставка дисконтирования составляет 11%. Прогноз </w:t>
      </w:r>
      <w:proofErr w:type="spellStart"/>
      <w:r w:rsidRPr="004A5A78">
        <w:rPr>
          <w:rFonts w:ascii="Times New Roman" w:hAnsi="Times New Roman"/>
          <w:color w:val="000000"/>
          <w:spacing w:val="-2"/>
          <w:sz w:val="24"/>
          <w:szCs w:val="24"/>
        </w:rPr>
        <w:t>недисконтированных</w:t>
      </w:r>
      <w:proofErr w:type="spellEnd"/>
      <w:r w:rsidRPr="004A5A78">
        <w:rPr>
          <w:rFonts w:ascii="Times New Roman" w:hAnsi="Times New Roman"/>
          <w:color w:val="000000"/>
          <w:spacing w:val="-2"/>
          <w:sz w:val="24"/>
          <w:szCs w:val="24"/>
        </w:rPr>
        <w:t xml:space="preserve"> денежных потоков от реализации проекта дал следующие результаты.</w:t>
      </w:r>
    </w:p>
    <w:p w:rsidR="00514C75" w:rsidRPr="004A5A78" w:rsidRDefault="00514C75" w:rsidP="0004573D">
      <w:pPr>
        <w:numPr>
          <w:ilvl w:val="0"/>
          <w:numId w:val="18"/>
        </w:numPr>
        <w:ind w:left="0" w:firstLine="709"/>
        <w:jc w:val="both"/>
        <w:rPr>
          <w:color w:val="000000"/>
          <w:spacing w:val="-2"/>
        </w:rPr>
      </w:pPr>
      <w:r w:rsidRPr="004A5A78">
        <w:rPr>
          <w:color w:val="000000"/>
          <w:spacing w:val="-2"/>
        </w:rPr>
        <w:t>Проект А позволит вернуть 60% вложенных средств в первый год его реализации и 115 тыс. руб. на следующий год, после чего будет закрыт.</w:t>
      </w:r>
    </w:p>
    <w:p w:rsidR="00514C75" w:rsidRPr="004A5A78" w:rsidRDefault="00514C75" w:rsidP="0004573D">
      <w:pPr>
        <w:numPr>
          <w:ilvl w:val="0"/>
          <w:numId w:val="18"/>
        </w:numPr>
        <w:ind w:left="0" w:firstLine="709"/>
        <w:jc w:val="both"/>
        <w:rPr>
          <w:color w:val="000000"/>
          <w:spacing w:val="-2"/>
        </w:rPr>
      </w:pPr>
      <w:r w:rsidRPr="004A5A78">
        <w:rPr>
          <w:color w:val="000000"/>
          <w:spacing w:val="-2"/>
        </w:rPr>
        <w:t>Проект Б генерирует денежные потоки в течение трех лет: в 1-й год – 55 тыс. руб., во 2-ой год – 85 тыс. руб., в 3-тй год 90 тыс. руб.</w:t>
      </w:r>
    </w:p>
    <w:p w:rsidR="00514C75" w:rsidRPr="004A5A78" w:rsidRDefault="00514C75" w:rsidP="004A5A78">
      <w:pPr>
        <w:ind w:firstLine="709"/>
        <w:rPr>
          <w:color w:val="000000"/>
          <w:spacing w:val="-2"/>
        </w:rPr>
      </w:pPr>
      <w:r w:rsidRPr="004A5A78">
        <w:rPr>
          <w:color w:val="000000"/>
          <w:spacing w:val="-2"/>
        </w:rPr>
        <w:t>Определите предпочтительный для предприятия проект.</w:t>
      </w:r>
    </w:p>
    <w:p w:rsidR="00514C75" w:rsidRPr="004A5A78" w:rsidRDefault="00514C75" w:rsidP="004A5A78">
      <w:pPr>
        <w:ind w:firstLine="709"/>
        <w:rPr>
          <w:color w:val="000000"/>
          <w:spacing w:val="-2"/>
        </w:rPr>
      </w:pPr>
      <w:r w:rsidRPr="004A5A78">
        <w:rPr>
          <w:b/>
          <w:bCs/>
          <w:color w:val="000000"/>
          <w:spacing w:val="-2"/>
        </w:rPr>
        <w:t>Задача 2.</w:t>
      </w:r>
      <w:r w:rsidRPr="004A5A78">
        <w:rPr>
          <w:color w:val="000000"/>
          <w:spacing w:val="-2"/>
        </w:rPr>
        <w:t> Для проекта с начальными инвестициями в 250 млн. руб., в котором предполагаются равномерные ежегодные поступления в размере 90 млн. руб. Определить срок окупаемости проекта, если ставка дисконтирования равна 10%.</w:t>
      </w:r>
    </w:p>
    <w:p w:rsidR="00514C75" w:rsidRPr="004A5A78" w:rsidRDefault="00514C75" w:rsidP="004A5A78">
      <w:pPr>
        <w:ind w:firstLine="709"/>
        <w:jc w:val="both"/>
        <w:rPr>
          <w:spacing w:val="-2"/>
        </w:rPr>
      </w:pPr>
      <w:r w:rsidRPr="004A5A78">
        <w:rPr>
          <w:b/>
          <w:i/>
          <w:spacing w:val="-2"/>
        </w:rPr>
        <w:t xml:space="preserve">Задача 3. </w:t>
      </w:r>
      <w:r w:rsidRPr="004A5A78">
        <w:rPr>
          <w:spacing w:val="-2"/>
        </w:rPr>
        <w:t xml:space="preserve">Предприниматель собирается инвестировать средства в размере 40 </w:t>
      </w:r>
      <w:proofErr w:type="spellStart"/>
      <w:r w:rsidRPr="004A5A78">
        <w:rPr>
          <w:spacing w:val="-2"/>
        </w:rPr>
        <w:t>тыс</w:t>
      </w:r>
      <w:proofErr w:type="spellEnd"/>
      <w:r w:rsidRPr="004A5A78">
        <w:rPr>
          <w:spacing w:val="-2"/>
        </w:rPr>
        <w:t xml:space="preserve"> у.е. Норма прибыли скорректированная с учётом инфляции составляет 18%. Предположим, что уровень инфляции в данном году составит 7%. Будет ли выгодным вложение денег, если номинальная ставка процента равна 24%?</w:t>
      </w:r>
    </w:p>
    <w:p w:rsidR="00514C75" w:rsidRPr="004A5A78" w:rsidRDefault="00514C75" w:rsidP="004A5A78">
      <w:pPr>
        <w:ind w:firstLine="709"/>
        <w:jc w:val="both"/>
        <w:rPr>
          <w:spacing w:val="-2"/>
        </w:rPr>
      </w:pPr>
      <w:r w:rsidRPr="004A5A78">
        <w:rPr>
          <w:b/>
          <w:i/>
          <w:spacing w:val="-2"/>
        </w:rPr>
        <w:t>Задача 4.</w:t>
      </w:r>
      <w:r w:rsidRPr="004A5A78">
        <w:rPr>
          <w:spacing w:val="-2"/>
        </w:rPr>
        <w:t xml:space="preserve"> Фирма собирается приобрести машину за 9 </w:t>
      </w:r>
      <w:proofErr w:type="spellStart"/>
      <w:r w:rsidRPr="004A5A78">
        <w:rPr>
          <w:spacing w:val="-2"/>
        </w:rPr>
        <w:t>тыс.у.е</w:t>
      </w:r>
      <w:proofErr w:type="spellEnd"/>
      <w:r w:rsidRPr="004A5A78">
        <w:rPr>
          <w:spacing w:val="-2"/>
        </w:rPr>
        <w:t xml:space="preserve">. Ожидается, что она прослужит пять лет и будет ежегодно приносить доход 2 </w:t>
      </w:r>
      <w:proofErr w:type="spellStart"/>
      <w:r w:rsidRPr="004A5A78">
        <w:rPr>
          <w:spacing w:val="-2"/>
        </w:rPr>
        <w:t>тыс.у.е</w:t>
      </w:r>
      <w:proofErr w:type="spellEnd"/>
      <w:r w:rsidRPr="004A5A78">
        <w:rPr>
          <w:spacing w:val="-2"/>
        </w:rPr>
        <w:t>. Целесообразно ли осуществлять эту покупку, если ставка процента составляет 7%?</w:t>
      </w:r>
    </w:p>
    <w:p w:rsidR="00514C75" w:rsidRPr="004A5A78" w:rsidRDefault="00514C75" w:rsidP="004A5A78">
      <w:pPr>
        <w:ind w:firstLine="709"/>
        <w:jc w:val="both"/>
        <w:rPr>
          <w:spacing w:val="-2"/>
        </w:rPr>
      </w:pPr>
      <w:r w:rsidRPr="004A5A78">
        <w:rPr>
          <w:b/>
          <w:i/>
          <w:spacing w:val="-2"/>
        </w:rPr>
        <w:t>Задача 5</w:t>
      </w:r>
      <w:r w:rsidRPr="004A5A78">
        <w:rPr>
          <w:spacing w:val="-2"/>
        </w:rPr>
        <w:t xml:space="preserve"> Инвестиционный проект предполагает получение дохода в размере 1000 долл. в течение трех лет, начиная со следующего после осуществления. Ставка ссудного процента равна 10%. Определите экономически целесообразный размер инвестиций для данного проекта.</w:t>
      </w:r>
    </w:p>
    <w:p w:rsidR="00514C75" w:rsidRPr="004A5A78" w:rsidRDefault="00514C75" w:rsidP="004A5A78">
      <w:pPr>
        <w:ind w:firstLine="709"/>
        <w:jc w:val="both"/>
        <w:outlineLvl w:val="0"/>
        <w:rPr>
          <w:spacing w:val="-2"/>
        </w:rPr>
      </w:pPr>
      <w:r w:rsidRPr="004A5A78">
        <w:rPr>
          <w:b/>
          <w:i/>
          <w:spacing w:val="-2"/>
        </w:rPr>
        <w:t>Задача 6.</w:t>
      </w:r>
      <w:r w:rsidRPr="004A5A78">
        <w:rPr>
          <w:spacing w:val="-2"/>
        </w:rPr>
        <w:t xml:space="preserve"> Фирма выпускает и продает один вид продукции. Объем производства фирмы составляет 1500 ед. продукции в год, цена единицы – 200 </w:t>
      </w:r>
      <w:proofErr w:type="spellStart"/>
      <w:r w:rsidRPr="004A5A78">
        <w:rPr>
          <w:spacing w:val="-2"/>
        </w:rPr>
        <w:t>ден</w:t>
      </w:r>
      <w:proofErr w:type="spellEnd"/>
      <w:r w:rsidRPr="004A5A78">
        <w:rPr>
          <w:spacing w:val="-2"/>
        </w:rPr>
        <w:t xml:space="preserve">. ед., переменные издержки на 1 ед. изделия – 160 </w:t>
      </w:r>
      <w:proofErr w:type="spellStart"/>
      <w:r w:rsidRPr="004A5A78">
        <w:rPr>
          <w:spacing w:val="-2"/>
        </w:rPr>
        <w:t>ден</w:t>
      </w:r>
      <w:proofErr w:type="spellEnd"/>
      <w:r w:rsidRPr="004A5A78">
        <w:rPr>
          <w:spacing w:val="-2"/>
        </w:rPr>
        <w:t xml:space="preserve">. ед., постоянные издержки составляют 100 тыс. </w:t>
      </w:r>
      <w:proofErr w:type="spellStart"/>
      <w:r w:rsidRPr="004A5A78">
        <w:rPr>
          <w:spacing w:val="-2"/>
        </w:rPr>
        <w:t>ден</w:t>
      </w:r>
      <w:proofErr w:type="spellEnd"/>
      <w:r w:rsidRPr="004A5A78">
        <w:rPr>
          <w:spacing w:val="-2"/>
        </w:rPr>
        <w:t>. ед. Найдите точку безубыточности, постройте график безубыточности. Сделайте выводы о финансовом положении предприятия.</w:t>
      </w:r>
    </w:p>
    <w:p w:rsidR="00514C75" w:rsidRPr="004A5A78" w:rsidRDefault="00514C75" w:rsidP="004A5A78">
      <w:pPr>
        <w:ind w:firstLine="709"/>
        <w:jc w:val="both"/>
        <w:rPr>
          <w:spacing w:val="-2"/>
        </w:rPr>
      </w:pPr>
      <w:r w:rsidRPr="004A5A78">
        <w:rPr>
          <w:b/>
          <w:i/>
          <w:spacing w:val="-2"/>
        </w:rPr>
        <w:t>Задача 7.</w:t>
      </w:r>
      <w:r w:rsidRPr="004A5A78">
        <w:rPr>
          <w:spacing w:val="-2"/>
        </w:rPr>
        <w:t xml:space="preserve"> Предположим, что величина инвестиций равна 20000у.е. Ожидается, что инвестиции принесут прибыль в размере 15%. Будет ли выгодно инвестировать при условии, что ставка ссудного процента равна 20%.</w:t>
      </w:r>
    </w:p>
    <w:p w:rsidR="00514C75" w:rsidRPr="004A5A78" w:rsidRDefault="00514C75" w:rsidP="004A5A78">
      <w:pPr>
        <w:ind w:firstLine="709"/>
        <w:jc w:val="both"/>
        <w:rPr>
          <w:spacing w:val="-2"/>
        </w:rPr>
      </w:pPr>
      <w:r w:rsidRPr="004A5A78">
        <w:rPr>
          <w:b/>
          <w:i/>
          <w:spacing w:val="-2"/>
        </w:rPr>
        <w:t>Задача 8.</w:t>
      </w:r>
      <w:r w:rsidRPr="004A5A78">
        <w:rPr>
          <w:spacing w:val="-2"/>
        </w:rPr>
        <w:t xml:space="preserve"> Определите, выгодно ли приобретать оборудование по цене 140 тыс. </w:t>
      </w:r>
      <w:proofErr w:type="spellStart"/>
      <w:r w:rsidRPr="004A5A78">
        <w:rPr>
          <w:spacing w:val="-2"/>
        </w:rPr>
        <w:t>ден</w:t>
      </w:r>
      <w:proofErr w:type="spellEnd"/>
      <w:r w:rsidRPr="004A5A78">
        <w:rPr>
          <w:spacing w:val="-2"/>
        </w:rPr>
        <w:t xml:space="preserve">. ед., если от эксплуатации в течение пяти лет ожидаются следующие чистые годовые доходы: 1-ый год -50 тыс. </w:t>
      </w:r>
      <w:proofErr w:type="spellStart"/>
      <w:r w:rsidRPr="004A5A78">
        <w:rPr>
          <w:spacing w:val="-2"/>
        </w:rPr>
        <w:t>ден</w:t>
      </w:r>
      <w:proofErr w:type="spellEnd"/>
      <w:r w:rsidRPr="004A5A78">
        <w:rPr>
          <w:spacing w:val="-2"/>
        </w:rPr>
        <w:t xml:space="preserve">. </w:t>
      </w:r>
      <w:proofErr w:type="spellStart"/>
      <w:r w:rsidRPr="004A5A78">
        <w:rPr>
          <w:spacing w:val="-2"/>
        </w:rPr>
        <w:t>ед</w:t>
      </w:r>
      <w:proofErr w:type="spellEnd"/>
      <w:r w:rsidRPr="004A5A78">
        <w:rPr>
          <w:spacing w:val="-2"/>
        </w:rPr>
        <w:t xml:space="preserve">, 2-ой год-40 тыс. </w:t>
      </w:r>
      <w:proofErr w:type="spellStart"/>
      <w:r w:rsidRPr="004A5A78">
        <w:rPr>
          <w:spacing w:val="-2"/>
        </w:rPr>
        <w:t>ден</w:t>
      </w:r>
      <w:proofErr w:type="spellEnd"/>
      <w:r w:rsidRPr="004A5A78">
        <w:rPr>
          <w:spacing w:val="-2"/>
        </w:rPr>
        <w:t>. ед., З-</w:t>
      </w:r>
      <w:proofErr w:type="spellStart"/>
      <w:r w:rsidRPr="004A5A78">
        <w:rPr>
          <w:spacing w:val="-2"/>
        </w:rPr>
        <w:t>ий</w:t>
      </w:r>
      <w:proofErr w:type="spellEnd"/>
      <w:r w:rsidRPr="004A5A78">
        <w:rPr>
          <w:spacing w:val="-2"/>
        </w:rPr>
        <w:t xml:space="preserve"> - 40 тыс. </w:t>
      </w:r>
      <w:proofErr w:type="spellStart"/>
      <w:r w:rsidRPr="004A5A78">
        <w:rPr>
          <w:spacing w:val="-2"/>
        </w:rPr>
        <w:t>ден</w:t>
      </w:r>
      <w:proofErr w:type="spellEnd"/>
      <w:r w:rsidRPr="004A5A78">
        <w:rPr>
          <w:spacing w:val="-2"/>
        </w:rPr>
        <w:t xml:space="preserve">. ед., 4-ый - 30 тыс. </w:t>
      </w:r>
      <w:proofErr w:type="spellStart"/>
      <w:r w:rsidRPr="004A5A78">
        <w:rPr>
          <w:spacing w:val="-2"/>
        </w:rPr>
        <w:t>ден</w:t>
      </w:r>
      <w:proofErr w:type="spellEnd"/>
      <w:r w:rsidRPr="004A5A78">
        <w:rPr>
          <w:spacing w:val="-2"/>
        </w:rPr>
        <w:t xml:space="preserve">. ед., 5-ый - 30 тыс. </w:t>
      </w:r>
      <w:proofErr w:type="spellStart"/>
      <w:r w:rsidRPr="004A5A78">
        <w:rPr>
          <w:spacing w:val="-2"/>
        </w:rPr>
        <w:t>ден</w:t>
      </w:r>
      <w:proofErr w:type="spellEnd"/>
      <w:r w:rsidRPr="004A5A78">
        <w:rPr>
          <w:spacing w:val="-2"/>
        </w:rPr>
        <w:t>. ед. Ставка ссудного процента составляет 11%.</w:t>
      </w:r>
    </w:p>
    <w:p w:rsidR="00514C75" w:rsidRPr="004A5A78" w:rsidRDefault="00514C75" w:rsidP="004A5A78">
      <w:pPr>
        <w:ind w:firstLine="709"/>
        <w:jc w:val="both"/>
        <w:rPr>
          <w:spacing w:val="-2"/>
        </w:rPr>
      </w:pPr>
      <w:r w:rsidRPr="004A5A78">
        <w:rPr>
          <w:b/>
          <w:i/>
          <w:spacing w:val="-2"/>
        </w:rPr>
        <w:t>Задача 9.</w:t>
      </w:r>
      <w:r w:rsidRPr="004A5A78">
        <w:rPr>
          <w:spacing w:val="-2"/>
        </w:rPr>
        <w:t xml:space="preserve"> Фирма реализует свою продукцию по цене равной 1500 у.е. за единицу при постоянных издержках 150 000у.е. в год. Валовые переменные издержки 200 000 у.е. при годовом объеме продаж 4000 ед. При каком объеме продаж фирма достигает точки безубыточности? Ответ проиллюстрируйте расчетом и графиком. Сделайте выводы о финансовом положении предприятия.</w:t>
      </w:r>
    </w:p>
    <w:p w:rsidR="00514C75" w:rsidRDefault="00514C75" w:rsidP="0001303E">
      <w:pPr>
        <w:jc w:val="both"/>
      </w:pPr>
      <w:r>
        <w:rPr>
          <w:i/>
        </w:rPr>
        <w:t>Данные задачи нужно подготовить в письменной форме.</w:t>
      </w:r>
    </w:p>
    <w:p w:rsidR="00514C75" w:rsidRDefault="00514C75" w:rsidP="0001303E">
      <w:pPr>
        <w:jc w:val="both"/>
        <w:rPr>
          <w:b/>
        </w:rPr>
      </w:pPr>
    </w:p>
    <w:p w:rsidR="00514C75" w:rsidRPr="00314233" w:rsidRDefault="00514C75" w:rsidP="0001303E">
      <w:pPr>
        <w:jc w:val="both"/>
        <w:rPr>
          <w:b/>
          <w:bCs/>
        </w:rPr>
      </w:pPr>
      <w:r w:rsidRPr="00314233">
        <w:rPr>
          <w:b/>
          <w:bCs/>
        </w:rPr>
        <w:t xml:space="preserve">Тема 5. </w:t>
      </w:r>
      <w:r w:rsidRPr="00314233">
        <w:rPr>
          <w:b/>
          <w:spacing w:val="-4"/>
        </w:rPr>
        <w:t xml:space="preserve">Международное предпринимательство и практика </w:t>
      </w:r>
      <w:r w:rsidRPr="00314233">
        <w:rPr>
          <w:b/>
          <w:bCs/>
          <w:spacing w:val="-4"/>
        </w:rPr>
        <w:t>выхода на внешние рынки</w:t>
      </w:r>
    </w:p>
    <w:p w:rsidR="00514C75" w:rsidRDefault="00514C75" w:rsidP="0001303E">
      <w:pPr>
        <w:ind w:firstLine="708"/>
        <w:jc w:val="both"/>
        <w:rPr>
          <w:bCs/>
          <w:i/>
        </w:rPr>
      </w:pPr>
      <w:r w:rsidRPr="00ED3E68">
        <w:rPr>
          <w:bCs/>
          <w:i/>
        </w:rPr>
        <w:t>Вопросы к занятию</w:t>
      </w:r>
    </w:p>
    <w:p w:rsidR="00514C75" w:rsidRDefault="00514C75" w:rsidP="0004573D">
      <w:pPr>
        <w:pStyle w:val="a4"/>
        <w:numPr>
          <w:ilvl w:val="0"/>
          <w:numId w:val="20"/>
        </w:numPr>
        <w:jc w:val="both"/>
      </w:pPr>
      <w:r w:rsidRPr="00023B69">
        <w:t xml:space="preserve">Современный этап развития международного бизнеса. </w:t>
      </w:r>
    </w:p>
    <w:p w:rsidR="00514C75" w:rsidRDefault="00514C75" w:rsidP="0004573D">
      <w:pPr>
        <w:pStyle w:val="a4"/>
        <w:numPr>
          <w:ilvl w:val="0"/>
          <w:numId w:val="20"/>
        </w:numPr>
        <w:jc w:val="both"/>
      </w:pPr>
      <w:r w:rsidRPr="00023B69">
        <w:t xml:space="preserve"> Глобализация  международного бизнеса. </w:t>
      </w:r>
    </w:p>
    <w:p w:rsidR="00514C75" w:rsidRDefault="00514C75" w:rsidP="0004573D">
      <w:pPr>
        <w:pStyle w:val="a4"/>
        <w:numPr>
          <w:ilvl w:val="0"/>
          <w:numId w:val="20"/>
        </w:numPr>
        <w:jc w:val="both"/>
      </w:pPr>
      <w:r w:rsidRPr="00023B69">
        <w:t xml:space="preserve">Этапы и порядок выхода на внешние рынки. </w:t>
      </w:r>
    </w:p>
    <w:p w:rsidR="00514C75" w:rsidRDefault="00514C75" w:rsidP="0004573D">
      <w:pPr>
        <w:pStyle w:val="a4"/>
        <w:numPr>
          <w:ilvl w:val="0"/>
          <w:numId w:val="20"/>
        </w:numPr>
        <w:jc w:val="both"/>
      </w:pPr>
      <w:r w:rsidRPr="00023B69">
        <w:t>Л</w:t>
      </w:r>
      <w:r w:rsidRPr="00314233">
        <w:rPr>
          <w:bCs/>
        </w:rPr>
        <w:t>огистика и продвижение (закупка) товара на иностранных рынках</w:t>
      </w:r>
    </w:p>
    <w:p w:rsidR="00514C75" w:rsidRPr="00E81C59" w:rsidRDefault="00514C75" w:rsidP="0001303E">
      <w:pPr>
        <w:pStyle w:val="a9"/>
        <w:rPr>
          <w:b/>
          <w:sz w:val="16"/>
          <w:szCs w:val="16"/>
        </w:rPr>
      </w:pPr>
    </w:p>
    <w:p w:rsidR="00514C75" w:rsidRPr="00110F35" w:rsidRDefault="00514C75" w:rsidP="00777C61">
      <w:pPr>
        <w:ind w:firstLine="708"/>
        <w:jc w:val="both"/>
      </w:pPr>
      <w:r w:rsidRPr="00110F35">
        <w:rPr>
          <w:i/>
        </w:rPr>
        <w:t>Подготовка и защита информационного проекта (презентации)</w:t>
      </w:r>
      <w:r w:rsidRPr="00110F35">
        <w:t xml:space="preserve">: представить в форме презентации материалы, связанные с </w:t>
      </w:r>
      <w:r w:rsidRPr="00110F35">
        <w:rPr>
          <w:bCs/>
        </w:rPr>
        <w:t xml:space="preserve">выходом на внешние рынки </w:t>
      </w:r>
      <w:r w:rsidRPr="00110F35">
        <w:rPr>
          <w:spacing w:val="-4"/>
        </w:rPr>
        <w:t>предлагаемой Вами предпринимательской идеи</w:t>
      </w:r>
      <w:r>
        <w:rPr>
          <w:spacing w:val="-4"/>
        </w:rPr>
        <w:t xml:space="preserve"> (бизнеса)</w:t>
      </w:r>
      <w:r w:rsidRPr="00110F35">
        <w:rPr>
          <w:spacing w:val="-4"/>
        </w:rPr>
        <w:t>.</w:t>
      </w:r>
    </w:p>
    <w:p w:rsidR="00514C75" w:rsidRPr="00CD3615" w:rsidRDefault="00514C75" w:rsidP="0001303E">
      <w:pPr>
        <w:ind w:firstLine="708"/>
        <w:jc w:val="both"/>
        <w:rPr>
          <w:color w:val="000000"/>
        </w:rPr>
      </w:pPr>
    </w:p>
    <w:p w:rsidR="00514C75" w:rsidRPr="00030922" w:rsidRDefault="00514C75" w:rsidP="00030922">
      <w:pPr>
        <w:pStyle w:val="1"/>
        <w:spacing w:after="0" w:line="240" w:lineRule="auto"/>
        <w:ind w:left="0"/>
        <w:jc w:val="both"/>
        <w:rPr>
          <w:rFonts w:ascii="Times New Roman" w:hAnsi="Times New Roman"/>
          <w:b/>
          <w:bCs/>
          <w:color w:val="FF0000"/>
          <w:sz w:val="24"/>
          <w:szCs w:val="24"/>
        </w:rPr>
      </w:pPr>
      <w:r w:rsidRPr="00B30354">
        <w:rPr>
          <w:rFonts w:ascii="Times New Roman" w:hAnsi="Times New Roman"/>
          <w:b/>
          <w:sz w:val="24"/>
          <w:szCs w:val="24"/>
        </w:rPr>
        <w:t xml:space="preserve">Тема 6. </w:t>
      </w:r>
      <w:r w:rsidRPr="00B30354">
        <w:rPr>
          <w:rFonts w:ascii="Times New Roman" w:hAnsi="Times New Roman"/>
          <w:b/>
          <w:spacing w:val="-4"/>
          <w:sz w:val="24"/>
          <w:szCs w:val="24"/>
        </w:rPr>
        <w:t>Предпринимательский риск и деловая репутация</w:t>
      </w:r>
      <w:r w:rsidRPr="00030922">
        <w:rPr>
          <w:rFonts w:ascii="Times New Roman" w:hAnsi="Times New Roman"/>
          <w:b/>
          <w:sz w:val="24"/>
          <w:szCs w:val="24"/>
        </w:rPr>
        <w:t>(проводится в форме практической подготовки)</w:t>
      </w:r>
    </w:p>
    <w:p w:rsidR="00514C75" w:rsidRDefault="00514C75" w:rsidP="0001303E">
      <w:pPr>
        <w:ind w:firstLine="708"/>
        <w:jc w:val="both"/>
        <w:rPr>
          <w:i/>
        </w:rPr>
      </w:pPr>
      <w:r w:rsidRPr="007E03E8">
        <w:rPr>
          <w:i/>
        </w:rPr>
        <w:t>Вопросы к занятию</w:t>
      </w:r>
    </w:p>
    <w:p w:rsidR="00514C75" w:rsidRDefault="00514C75" w:rsidP="0004573D">
      <w:pPr>
        <w:pStyle w:val="a4"/>
        <w:numPr>
          <w:ilvl w:val="0"/>
          <w:numId w:val="21"/>
        </w:numPr>
        <w:shd w:val="clear" w:color="auto" w:fill="FFFFFF"/>
        <w:tabs>
          <w:tab w:val="left" w:pos="993"/>
        </w:tabs>
        <w:ind w:right="22"/>
        <w:jc w:val="both"/>
      </w:pPr>
      <w:r w:rsidRPr="00023B69">
        <w:t xml:space="preserve">Сущность </w:t>
      </w:r>
      <w:r>
        <w:t xml:space="preserve">и функции </w:t>
      </w:r>
      <w:r w:rsidRPr="00023B69">
        <w:t xml:space="preserve">предпринимательского риска. </w:t>
      </w:r>
    </w:p>
    <w:p w:rsidR="00514C75" w:rsidRDefault="00514C75" w:rsidP="0004573D">
      <w:pPr>
        <w:pStyle w:val="a4"/>
        <w:numPr>
          <w:ilvl w:val="0"/>
          <w:numId w:val="21"/>
        </w:numPr>
        <w:shd w:val="clear" w:color="auto" w:fill="FFFFFF"/>
        <w:tabs>
          <w:tab w:val="left" w:pos="993"/>
        </w:tabs>
        <w:ind w:right="22"/>
        <w:jc w:val="both"/>
      </w:pPr>
      <w:r w:rsidRPr="00023B69">
        <w:t xml:space="preserve">Факторы, влияющие на уровень предпринимательского риска.  </w:t>
      </w:r>
    </w:p>
    <w:p w:rsidR="00514C75" w:rsidRDefault="00514C75" w:rsidP="0004573D">
      <w:pPr>
        <w:pStyle w:val="a4"/>
        <w:numPr>
          <w:ilvl w:val="0"/>
          <w:numId w:val="21"/>
        </w:numPr>
        <w:shd w:val="clear" w:color="auto" w:fill="FFFFFF"/>
        <w:tabs>
          <w:tab w:val="left" w:pos="993"/>
        </w:tabs>
        <w:ind w:right="22"/>
        <w:jc w:val="both"/>
      </w:pPr>
      <w:r w:rsidRPr="00023B69">
        <w:t xml:space="preserve">Управление экономическими рисками. </w:t>
      </w:r>
    </w:p>
    <w:p w:rsidR="00514C75" w:rsidRPr="00C7180C" w:rsidRDefault="00514C75" w:rsidP="0004573D">
      <w:pPr>
        <w:pStyle w:val="a4"/>
        <w:numPr>
          <w:ilvl w:val="0"/>
          <w:numId w:val="21"/>
        </w:numPr>
        <w:shd w:val="clear" w:color="auto" w:fill="FFFFFF"/>
        <w:tabs>
          <w:tab w:val="left" w:pos="993"/>
        </w:tabs>
        <w:ind w:right="22"/>
        <w:jc w:val="both"/>
      </w:pPr>
      <w:r>
        <w:t>Венчурное и и</w:t>
      </w:r>
      <w:r w:rsidRPr="00C7180C">
        <w:rPr>
          <w:bCs/>
          <w:iCs/>
          <w:spacing w:val="-4"/>
        </w:rPr>
        <w:t xml:space="preserve">нновационное предпринимательство. </w:t>
      </w:r>
    </w:p>
    <w:p w:rsidR="00514C75" w:rsidRPr="00C7180C" w:rsidRDefault="00514C75" w:rsidP="0004573D">
      <w:pPr>
        <w:pStyle w:val="a4"/>
        <w:numPr>
          <w:ilvl w:val="0"/>
          <w:numId w:val="21"/>
        </w:numPr>
        <w:shd w:val="clear" w:color="auto" w:fill="FFFFFF"/>
        <w:tabs>
          <w:tab w:val="left" w:pos="993"/>
        </w:tabs>
        <w:ind w:right="22"/>
        <w:jc w:val="both"/>
      </w:pPr>
      <w:r w:rsidRPr="00C7180C">
        <w:rPr>
          <w:bCs/>
          <w:iCs/>
          <w:spacing w:val="-4"/>
        </w:rPr>
        <w:t xml:space="preserve">Нематериальные активы </w:t>
      </w:r>
      <w:r>
        <w:rPr>
          <w:bCs/>
          <w:iCs/>
          <w:spacing w:val="-4"/>
        </w:rPr>
        <w:t>и д</w:t>
      </w:r>
      <w:r w:rsidRPr="00C7180C">
        <w:rPr>
          <w:bCs/>
          <w:iCs/>
          <w:spacing w:val="-4"/>
        </w:rPr>
        <w:t>еловая репутация компании.</w:t>
      </w:r>
    </w:p>
    <w:p w:rsidR="00514C75" w:rsidRDefault="00514C75" w:rsidP="0004573D">
      <w:pPr>
        <w:pStyle w:val="a4"/>
        <w:numPr>
          <w:ilvl w:val="0"/>
          <w:numId w:val="21"/>
        </w:numPr>
        <w:shd w:val="clear" w:color="auto" w:fill="FFFFFF"/>
        <w:tabs>
          <w:tab w:val="left" w:pos="993"/>
        </w:tabs>
        <w:ind w:right="22"/>
        <w:jc w:val="both"/>
      </w:pPr>
      <w:r w:rsidRPr="00C7180C">
        <w:rPr>
          <w:bCs/>
          <w:iCs/>
          <w:spacing w:val="-4"/>
        </w:rPr>
        <w:t>Методы и инструменты повышения деловой репутации</w:t>
      </w:r>
      <w:r w:rsidRPr="00C06B3E">
        <w:t>.</w:t>
      </w:r>
    </w:p>
    <w:p w:rsidR="00514C75" w:rsidRDefault="00514C75" w:rsidP="0004573D">
      <w:pPr>
        <w:pStyle w:val="a4"/>
        <w:numPr>
          <w:ilvl w:val="0"/>
          <w:numId w:val="21"/>
        </w:numPr>
        <w:shd w:val="clear" w:color="auto" w:fill="FFFFFF"/>
        <w:tabs>
          <w:tab w:val="left" w:pos="993"/>
        </w:tabs>
        <w:ind w:right="22"/>
        <w:jc w:val="both"/>
      </w:pPr>
      <w:r>
        <w:rPr>
          <w:bCs/>
          <w:iCs/>
          <w:spacing w:val="-4"/>
        </w:rPr>
        <w:t>Э</w:t>
      </w:r>
      <w:r w:rsidRPr="00C7180C">
        <w:rPr>
          <w:bCs/>
          <w:iCs/>
          <w:spacing w:val="-4"/>
        </w:rPr>
        <w:t xml:space="preserve">тика в предпринимательской деятельности. </w:t>
      </w:r>
    </w:p>
    <w:p w:rsidR="00514C75" w:rsidRPr="00B120A7" w:rsidRDefault="00514C75" w:rsidP="0001303E">
      <w:pPr>
        <w:jc w:val="both"/>
        <w:rPr>
          <w:b/>
          <w:sz w:val="16"/>
          <w:szCs w:val="16"/>
        </w:rPr>
      </w:pPr>
    </w:p>
    <w:p w:rsidR="00514C75" w:rsidRDefault="00514C75" w:rsidP="0001303E">
      <w:pPr>
        <w:ind w:firstLine="567"/>
        <w:jc w:val="both"/>
        <w:rPr>
          <w:i/>
        </w:rPr>
      </w:pPr>
      <w:r w:rsidRPr="00671560">
        <w:rPr>
          <w:bCs/>
          <w:i/>
        </w:rPr>
        <w:t>З</w:t>
      </w:r>
      <w:r w:rsidRPr="00671560">
        <w:rPr>
          <w:i/>
        </w:rPr>
        <w:t>адание для практической подготовки:</w:t>
      </w:r>
    </w:p>
    <w:p w:rsidR="00514C75" w:rsidRDefault="00514C75" w:rsidP="00FE753C">
      <w:pPr>
        <w:ind w:firstLine="708"/>
        <w:jc w:val="both"/>
      </w:pPr>
      <w:r w:rsidRPr="001D3ABC">
        <w:t xml:space="preserve">Изучить </w:t>
      </w:r>
      <w:r w:rsidRPr="00766FFB">
        <w:t>норм</w:t>
      </w:r>
      <w:r>
        <w:t>ы</w:t>
      </w:r>
      <w:r w:rsidRPr="00766FFB">
        <w:t xml:space="preserve"> поведения предпринимателя, о  требованиях, предъявляемых культурным обществом к его стилю работы, характеру общения с людьми, социальному облику</w:t>
      </w:r>
      <w:r w:rsidRPr="001D3ABC">
        <w:t xml:space="preserve">. </w:t>
      </w:r>
      <w:r>
        <w:t>Обосновать ф</w:t>
      </w:r>
      <w:r>
        <w:rPr>
          <w:b/>
          <w:bCs/>
          <w:i/>
          <w:iCs/>
        </w:rPr>
        <w:t>акторы, которые будут форми</w:t>
      </w:r>
      <w:r w:rsidRPr="009123D1">
        <w:rPr>
          <w:b/>
          <w:bCs/>
          <w:i/>
          <w:iCs/>
        </w:rPr>
        <w:t>ров</w:t>
      </w:r>
      <w:r>
        <w:rPr>
          <w:b/>
          <w:bCs/>
          <w:i/>
          <w:iCs/>
        </w:rPr>
        <w:t>ать</w:t>
      </w:r>
      <w:r w:rsidRPr="009123D1">
        <w:rPr>
          <w:b/>
          <w:bCs/>
          <w:i/>
          <w:iCs/>
        </w:rPr>
        <w:t xml:space="preserve"> положительн</w:t>
      </w:r>
      <w:r>
        <w:rPr>
          <w:b/>
          <w:bCs/>
          <w:i/>
          <w:iCs/>
        </w:rPr>
        <w:t xml:space="preserve">ую </w:t>
      </w:r>
      <w:r w:rsidRPr="009123D1">
        <w:rPr>
          <w:b/>
          <w:bCs/>
          <w:i/>
          <w:iCs/>
        </w:rPr>
        <w:t xml:space="preserve"> репутаци</w:t>
      </w:r>
      <w:r>
        <w:rPr>
          <w:b/>
          <w:bCs/>
          <w:i/>
          <w:iCs/>
        </w:rPr>
        <w:t xml:space="preserve">ю </w:t>
      </w:r>
      <w:r w:rsidRPr="00110F35">
        <w:rPr>
          <w:spacing w:val="-4"/>
        </w:rPr>
        <w:t xml:space="preserve">предлагаемой Вами предпринимательской </w:t>
      </w:r>
      <w:proofErr w:type="spellStart"/>
      <w:r>
        <w:rPr>
          <w:spacing w:val="-4"/>
        </w:rPr>
        <w:t>организации</w:t>
      </w:r>
      <w:r w:rsidRPr="00110F35">
        <w:rPr>
          <w:spacing w:val="-4"/>
        </w:rPr>
        <w:t>.</w:t>
      </w:r>
      <w:r>
        <w:t>Подготовить</w:t>
      </w:r>
      <w:proofErr w:type="spellEnd"/>
      <w:r>
        <w:t xml:space="preserve"> визитную карточку для </w:t>
      </w:r>
      <w:r w:rsidRPr="00110F35">
        <w:rPr>
          <w:spacing w:val="-4"/>
        </w:rPr>
        <w:t>предлагаемой Вами предпринимательской идеи</w:t>
      </w:r>
      <w:r>
        <w:rPr>
          <w:spacing w:val="-4"/>
        </w:rPr>
        <w:t xml:space="preserve"> (бизнеса)</w:t>
      </w:r>
      <w:r w:rsidRPr="00110F35">
        <w:rPr>
          <w:spacing w:val="-4"/>
        </w:rPr>
        <w:t>.</w:t>
      </w:r>
    </w:p>
    <w:p w:rsidR="00514C75" w:rsidRPr="00110F35" w:rsidRDefault="00514C75" w:rsidP="002A45E3">
      <w:pPr>
        <w:ind w:firstLine="708"/>
        <w:jc w:val="both"/>
      </w:pPr>
      <w:r>
        <w:t xml:space="preserve">Оценить уровень риска </w:t>
      </w:r>
      <w:r w:rsidRPr="00110F35">
        <w:rPr>
          <w:spacing w:val="-4"/>
        </w:rPr>
        <w:t>предлагаемой Вами предпринимательской идеи</w:t>
      </w:r>
      <w:r>
        <w:rPr>
          <w:spacing w:val="-4"/>
        </w:rPr>
        <w:t xml:space="preserve"> (бизнеса)</w:t>
      </w:r>
      <w:r w:rsidRPr="00110F35">
        <w:rPr>
          <w:spacing w:val="-4"/>
        </w:rPr>
        <w:t>.</w:t>
      </w:r>
    </w:p>
    <w:p w:rsidR="00514C75" w:rsidRPr="003A7EF5" w:rsidRDefault="00514C75" w:rsidP="007C22C2">
      <w:pPr>
        <w:ind w:firstLine="708"/>
        <w:jc w:val="both"/>
        <w:rPr>
          <w:sz w:val="16"/>
          <w:szCs w:val="16"/>
        </w:rPr>
      </w:pPr>
    </w:p>
    <w:p w:rsidR="00514C75" w:rsidRDefault="00514C75" w:rsidP="007C22C2">
      <w:pPr>
        <w:ind w:firstLine="708"/>
        <w:jc w:val="both"/>
        <w:rPr>
          <w:spacing w:val="-4"/>
        </w:rPr>
      </w:pPr>
      <w:r>
        <w:t xml:space="preserve">Таблица 1 – Оценка уровня риска </w:t>
      </w:r>
      <w:r w:rsidRPr="00110F35">
        <w:rPr>
          <w:spacing w:val="-4"/>
        </w:rPr>
        <w:t>предлагаемой предпринимательской идеи</w:t>
      </w:r>
      <w:r>
        <w:rPr>
          <w:spacing w:val="-4"/>
        </w:rPr>
        <w:t xml:space="preserve"> (бизнеса)</w:t>
      </w: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29"/>
        <w:gridCol w:w="992"/>
        <w:gridCol w:w="1134"/>
        <w:gridCol w:w="993"/>
      </w:tblGrid>
      <w:tr w:rsidR="00514C75" w:rsidRPr="00473530" w:rsidTr="00F30459">
        <w:tc>
          <w:tcPr>
            <w:tcW w:w="6629" w:type="dxa"/>
            <w:vAlign w:val="center"/>
          </w:tcPr>
          <w:p w:rsidR="00514C75" w:rsidRPr="00F30459" w:rsidRDefault="00514C75" w:rsidP="00F30459">
            <w:pPr>
              <w:ind w:left="-57" w:right="-57"/>
              <w:jc w:val="center"/>
              <w:rPr>
                <w:snapToGrid w:val="0"/>
                <w:spacing w:val="-4"/>
              </w:rPr>
            </w:pPr>
            <w:r w:rsidRPr="00F30459">
              <w:rPr>
                <w:spacing w:val="-4"/>
              </w:rPr>
              <w:t>Факторы риска, влияющие на уровень прибыли</w:t>
            </w:r>
          </w:p>
        </w:tc>
        <w:tc>
          <w:tcPr>
            <w:tcW w:w="992" w:type="dxa"/>
            <w:vAlign w:val="center"/>
          </w:tcPr>
          <w:p w:rsidR="00514C75" w:rsidRPr="00F30459" w:rsidRDefault="00514C75" w:rsidP="00F30459">
            <w:pPr>
              <w:ind w:left="-57" w:right="-57"/>
              <w:jc w:val="center"/>
              <w:rPr>
                <w:spacing w:val="-6"/>
              </w:rPr>
            </w:pPr>
            <w:r w:rsidRPr="00F30459">
              <w:rPr>
                <w:spacing w:val="-6"/>
                <w:sz w:val="22"/>
                <w:szCs w:val="22"/>
              </w:rPr>
              <w:t>Вес фактора</w:t>
            </w:r>
          </w:p>
        </w:tc>
        <w:tc>
          <w:tcPr>
            <w:tcW w:w="1134" w:type="dxa"/>
            <w:vAlign w:val="center"/>
          </w:tcPr>
          <w:p w:rsidR="00514C75" w:rsidRPr="00F30459" w:rsidRDefault="00514C75" w:rsidP="00F30459">
            <w:pPr>
              <w:ind w:left="-57" w:right="-57"/>
              <w:jc w:val="center"/>
              <w:rPr>
                <w:spacing w:val="-6"/>
              </w:rPr>
            </w:pPr>
            <w:r w:rsidRPr="00F30459">
              <w:rPr>
                <w:spacing w:val="-6"/>
                <w:sz w:val="22"/>
                <w:szCs w:val="22"/>
              </w:rPr>
              <w:t>Экспертная оценка</w:t>
            </w:r>
          </w:p>
        </w:tc>
        <w:tc>
          <w:tcPr>
            <w:tcW w:w="993" w:type="dxa"/>
            <w:vAlign w:val="center"/>
          </w:tcPr>
          <w:p w:rsidR="00514C75" w:rsidRPr="00F30459" w:rsidRDefault="00514C75" w:rsidP="00F30459">
            <w:pPr>
              <w:ind w:left="-57" w:right="-57"/>
              <w:jc w:val="center"/>
              <w:rPr>
                <w:spacing w:val="-6"/>
              </w:rPr>
            </w:pPr>
            <w:r w:rsidRPr="00F30459">
              <w:rPr>
                <w:spacing w:val="-6"/>
                <w:sz w:val="22"/>
                <w:szCs w:val="22"/>
              </w:rPr>
              <w:t>Уровень риска</w:t>
            </w:r>
          </w:p>
        </w:tc>
      </w:tr>
      <w:tr w:rsidR="00514C75" w:rsidTr="00F30459">
        <w:tc>
          <w:tcPr>
            <w:tcW w:w="6629" w:type="dxa"/>
          </w:tcPr>
          <w:p w:rsidR="00514C75" w:rsidRPr="00F30459" w:rsidRDefault="00514C75" w:rsidP="00F30459">
            <w:pPr>
              <w:ind w:left="-57" w:right="-57"/>
              <w:jc w:val="both"/>
              <w:rPr>
                <w:snapToGrid w:val="0"/>
                <w:spacing w:val="-4"/>
                <w:sz w:val="23"/>
                <w:szCs w:val="23"/>
              </w:rPr>
            </w:pPr>
            <w:r w:rsidRPr="00F30459">
              <w:rPr>
                <w:snapToGrid w:val="0"/>
                <w:spacing w:val="-4"/>
                <w:sz w:val="23"/>
                <w:szCs w:val="23"/>
              </w:rPr>
              <w:t>1. Потери в результате низкой дисциплины поставок сырья</w:t>
            </w:r>
          </w:p>
        </w:tc>
        <w:tc>
          <w:tcPr>
            <w:tcW w:w="992" w:type="dxa"/>
            <w:vAlign w:val="center"/>
          </w:tcPr>
          <w:p w:rsidR="00514C75" w:rsidRPr="00F30459" w:rsidRDefault="00514C75" w:rsidP="00F30459">
            <w:pPr>
              <w:ind w:left="-57" w:right="-57"/>
              <w:jc w:val="center"/>
              <w:rPr>
                <w:color w:val="000000"/>
              </w:rPr>
            </w:pPr>
            <w:r w:rsidRPr="00F30459">
              <w:rPr>
                <w:snapToGrid w:val="0"/>
                <w:color w:val="000000"/>
              </w:rPr>
              <w:t>0,05</w:t>
            </w:r>
          </w:p>
        </w:tc>
        <w:tc>
          <w:tcPr>
            <w:tcW w:w="1134" w:type="dxa"/>
          </w:tcPr>
          <w:p w:rsidR="00514C75" w:rsidRPr="00F30459" w:rsidRDefault="00514C75" w:rsidP="00F30459">
            <w:pPr>
              <w:ind w:left="-57" w:right="-57"/>
              <w:jc w:val="both"/>
              <w:rPr>
                <w:snapToGrid w:val="0"/>
              </w:rPr>
            </w:pPr>
          </w:p>
        </w:tc>
        <w:tc>
          <w:tcPr>
            <w:tcW w:w="993" w:type="dxa"/>
          </w:tcPr>
          <w:p w:rsidR="00514C75" w:rsidRPr="00F30459" w:rsidRDefault="00514C75" w:rsidP="00F30459">
            <w:pPr>
              <w:ind w:left="-57" w:right="-57"/>
              <w:jc w:val="both"/>
              <w:rPr>
                <w:snapToGrid w:val="0"/>
              </w:rPr>
            </w:pPr>
          </w:p>
        </w:tc>
      </w:tr>
      <w:tr w:rsidR="00514C75" w:rsidTr="00F30459">
        <w:tc>
          <w:tcPr>
            <w:tcW w:w="6629" w:type="dxa"/>
          </w:tcPr>
          <w:p w:rsidR="00514C75" w:rsidRPr="00F30459" w:rsidRDefault="00514C75" w:rsidP="00F30459">
            <w:pPr>
              <w:ind w:left="-57" w:right="-57"/>
              <w:jc w:val="both"/>
              <w:rPr>
                <w:snapToGrid w:val="0"/>
                <w:spacing w:val="-4"/>
                <w:sz w:val="23"/>
                <w:szCs w:val="23"/>
              </w:rPr>
            </w:pPr>
            <w:r w:rsidRPr="00F30459">
              <w:rPr>
                <w:snapToGrid w:val="0"/>
                <w:spacing w:val="-4"/>
                <w:sz w:val="23"/>
                <w:szCs w:val="23"/>
              </w:rPr>
              <w:t>2. Уменьшение объемов производства из-за снижения производительности труда</w:t>
            </w:r>
          </w:p>
        </w:tc>
        <w:tc>
          <w:tcPr>
            <w:tcW w:w="992" w:type="dxa"/>
            <w:vAlign w:val="center"/>
          </w:tcPr>
          <w:p w:rsidR="00514C75" w:rsidRPr="00F30459" w:rsidRDefault="00514C75" w:rsidP="00F30459">
            <w:pPr>
              <w:ind w:left="-57" w:right="-57"/>
              <w:jc w:val="center"/>
              <w:rPr>
                <w:color w:val="000000"/>
              </w:rPr>
            </w:pPr>
            <w:r w:rsidRPr="00F30459">
              <w:rPr>
                <w:snapToGrid w:val="0"/>
                <w:color w:val="000000"/>
              </w:rPr>
              <w:t>0,05</w:t>
            </w:r>
          </w:p>
        </w:tc>
        <w:tc>
          <w:tcPr>
            <w:tcW w:w="1134" w:type="dxa"/>
          </w:tcPr>
          <w:p w:rsidR="00514C75" w:rsidRPr="00F30459" w:rsidRDefault="00514C75" w:rsidP="00F30459">
            <w:pPr>
              <w:ind w:left="-57" w:right="-57"/>
              <w:jc w:val="both"/>
              <w:rPr>
                <w:snapToGrid w:val="0"/>
              </w:rPr>
            </w:pPr>
          </w:p>
        </w:tc>
        <w:tc>
          <w:tcPr>
            <w:tcW w:w="993" w:type="dxa"/>
          </w:tcPr>
          <w:p w:rsidR="00514C75" w:rsidRPr="00F30459" w:rsidRDefault="00514C75" w:rsidP="00F30459">
            <w:pPr>
              <w:ind w:left="-57" w:right="-57"/>
              <w:jc w:val="both"/>
              <w:rPr>
                <w:snapToGrid w:val="0"/>
              </w:rPr>
            </w:pPr>
          </w:p>
        </w:tc>
      </w:tr>
      <w:tr w:rsidR="00514C75" w:rsidTr="00F30459">
        <w:tc>
          <w:tcPr>
            <w:tcW w:w="6629" w:type="dxa"/>
          </w:tcPr>
          <w:p w:rsidR="00514C75" w:rsidRPr="00F30459" w:rsidRDefault="00514C75" w:rsidP="00F30459">
            <w:pPr>
              <w:ind w:left="-57" w:right="-57"/>
              <w:jc w:val="both"/>
              <w:rPr>
                <w:snapToGrid w:val="0"/>
                <w:spacing w:val="-4"/>
                <w:sz w:val="23"/>
                <w:szCs w:val="23"/>
              </w:rPr>
            </w:pPr>
            <w:r w:rsidRPr="00F30459">
              <w:rPr>
                <w:snapToGrid w:val="0"/>
                <w:spacing w:val="-4"/>
                <w:sz w:val="23"/>
                <w:szCs w:val="23"/>
              </w:rPr>
              <w:t>3. Снижение объемов производства вследствие простоев оборудования и потерь рабочего времени</w:t>
            </w:r>
          </w:p>
        </w:tc>
        <w:tc>
          <w:tcPr>
            <w:tcW w:w="992" w:type="dxa"/>
            <w:vAlign w:val="center"/>
          </w:tcPr>
          <w:p w:rsidR="00514C75" w:rsidRPr="00F30459" w:rsidRDefault="00514C75" w:rsidP="00F30459">
            <w:pPr>
              <w:ind w:left="-57" w:right="-57"/>
              <w:jc w:val="center"/>
              <w:rPr>
                <w:color w:val="000000"/>
              </w:rPr>
            </w:pPr>
            <w:r w:rsidRPr="00F30459">
              <w:rPr>
                <w:snapToGrid w:val="0"/>
                <w:color w:val="000000"/>
              </w:rPr>
              <w:t>0,1</w:t>
            </w:r>
          </w:p>
        </w:tc>
        <w:tc>
          <w:tcPr>
            <w:tcW w:w="1134" w:type="dxa"/>
          </w:tcPr>
          <w:p w:rsidR="00514C75" w:rsidRPr="00F30459" w:rsidRDefault="00514C75" w:rsidP="00F30459">
            <w:pPr>
              <w:ind w:left="-57" w:right="-57"/>
              <w:jc w:val="both"/>
              <w:rPr>
                <w:snapToGrid w:val="0"/>
              </w:rPr>
            </w:pPr>
          </w:p>
        </w:tc>
        <w:tc>
          <w:tcPr>
            <w:tcW w:w="993" w:type="dxa"/>
          </w:tcPr>
          <w:p w:rsidR="00514C75" w:rsidRPr="00F30459" w:rsidRDefault="00514C75" w:rsidP="00F30459">
            <w:pPr>
              <w:ind w:left="-57" w:right="-57"/>
              <w:jc w:val="both"/>
              <w:rPr>
                <w:snapToGrid w:val="0"/>
              </w:rPr>
            </w:pPr>
          </w:p>
        </w:tc>
      </w:tr>
      <w:tr w:rsidR="00514C75" w:rsidTr="00F30459">
        <w:tc>
          <w:tcPr>
            <w:tcW w:w="6629" w:type="dxa"/>
          </w:tcPr>
          <w:p w:rsidR="00514C75" w:rsidRPr="00F30459" w:rsidRDefault="00514C75" w:rsidP="00F30459">
            <w:pPr>
              <w:ind w:left="-57" w:right="-57"/>
              <w:jc w:val="both"/>
              <w:rPr>
                <w:snapToGrid w:val="0"/>
                <w:spacing w:val="-4"/>
                <w:sz w:val="23"/>
                <w:szCs w:val="23"/>
              </w:rPr>
            </w:pPr>
            <w:r w:rsidRPr="00F30459">
              <w:rPr>
                <w:snapToGrid w:val="0"/>
                <w:spacing w:val="-4"/>
                <w:sz w:val="23"/>
                <w:szCs w:val="23"/>
              </w:rPr>
              <w:t>4. Перерасход сырья и материалов</w:t>
            </w:r>
          </w:p>
        </w:tc>
        <w:tc>
          <w:tcPr>
            <w:tcW w:w="992" w:type="dxa"/>
            <w:vAlign w:val="center"/>
          </w:tcPr>
          <w:p w:rsidR="00514C75" w:rsidRPr="00F30459" w:rsidRDefault="00514C75" w:rsidP="00F30459">
            <w:pPr>
              <w:ind w:left="-57" w:right="-57"/>
              <w:jc w:val="center"/>
              <w:rPr>
                <w:color w:val="000000"/>
              </w:rPr>
            </w:pPr>
            <w:r w:rsidRPr="00F30459">
              <w:rPr>
                <w:snapToGrid w:val="0"/>
                <w:color w:val="000000"/>
              </w:rPr>
              <w:t>0,08</w:t>
            </w:r>
          </w:p>
        </w:tc>
        <w:tc>
          <w:tcPr>
            <w:tcW w:w="1134" w:type="dxa"/>
          </w:tcPr>
          <w:p w:rsidR="00514C75" w:rsidRPr="00F30459" w:rsidRDefault="00514C75" w:rsidP="00F30459">
            <w:pPr>
              <w:ind w:left="-57" w:right="-57"/>
              <w:jc w:val="both"/>
              <w:rPr>
                <w:snapToGrid w:val="0"/>
              </w:rPr>
            </w:pPr>
          </w:p>
        </w:tc>
        <w:tc>
          <w:tcPr>
            <w:tcW w:w="993" w:type="dxa"/>
          </w:tcPr>
          <w:p w:rsidR="00514C75" w:rsidRPr="00F30459" w:rsidRDefault="00514C75" w:rsidP="00F30459">
            <w:pPr>
              <w:ind w:left="-57" w:right="-57"/>
              <w:jc w:val="both"/>
              <w:rPr>
                <w:snapToGrid w:val="0"/>
              </w:rPr>
            </w:pPr>
          </w:p>
        </w:tc>
      </w:tr>
      <w:tr w:rsidR="00514C75" w:rsidTr="00F30459">
        <w:tc>
          <w:tcPr>
            <w:tcW w:w="6629" w:type="dxa"/>
          </w:tcPr>
          <w:p w:rsidR="00514C75" w:rsidRPr="00F30459" w:rsidRDefault="00514C75" w:rsidP="00F30459">
            <w:pPr>
              <w:ind w:left="-57" w:right="-57"/>
              <w:jc w:val="both"/>
              <w:rPr>
                <w:snapToGrid w:val="0"/>
                <w:spacing w:val="-4"/>
                <w:sz w:val="23"/>
                <w:szCs w:val="23"/>
              </w:rPr>
            </w:pPr>
            <w:r w:rsidRPr="00F30459">
              <w:rPr>
                <w:snapToGrid w:val="0"/>
                <w:spacing w:val="-4"/>
                <w:sz w:val="23"/>
                <w:szCs w:val="23"/>
              </w:rPr>
              <w:t>5. Потери от снижения квалификации персонала</w:t>
            </w:r>
          </w:p>
        </w:tc>
        <w:tc>
          <w:tcPr>
            <w:tcW w:w="992" w:type="dxa"/>
            <w:vAlign w:val="center"/>
          </w:tcPr>
          <w:p w:rsidR="00514C75" w:rsidRPr="00F30459" w:rsidRDefault="00514C75" w:rsidP="00F30459">
            <w:pPr>
              <w:ind w:left="-57" w:right="-57"/>
              <w:jc w:val="center"/>
              <w:rPr>
                <w:color w:val="000000"/>
              </w:rPr>
            </w:pPr>
            <w:r w:rsidRPr="00F30459">
              <w:rPr>
                <w:snapToGrid w:val="0"/>
                <w:color w:val="000000"/>
              </w:rPr>
              <w:t>0,07</w:t>
            </w:r>
          </w:p>
        </w:tc>
        <w:tc>
          <w:tcPr>
            <w:tcW w:w="1134" w:type="dxa"/>
          </w:tcPr>
          <w:p w:rsidR="00514C75" w:rsidRPr="00F30459" w:rsidRDefault="00514C75" w:rsidP="00F30459">
            <w:pPr>
              <w:ind w:left="-57" w:right="-57"/>
              <w:jc w:val="both"/>
              <w:rPr>
                <w:snapToGrid w:val="0"/>
              </w:rPr>
            </w:pPr>
          </w:p>
        </w:tc>
        <w:tc>
          <w:tcPr>
            <w:tcW w:w="993" w:type="dxa"/>
          </w:tcPr>
          <w:p w:rsidR="00514C75" w:rsidRPr="00F30459" w:rsidRDefault="00514C75" w:rsidP="00F30459">
            <w:pPr>
              <w:ind w:left="-57" w:right="-57"/>
              <w:jc w:val="both"/>
              <w:rPr>
                <w:snapToGrid w:val="0"/>
              </w:rPr>
            </w:pPr>
          </w:p>
        </w:tc>
      </w:tr>
      <w:tr w:rsidR="00514C75" w:rsidTr="00F30459">
        <w:tc>
          <w:tcPr>
            <w:tcW w:w="6629" w:type="dxa"/>
          </w:tcPr>
          <w:p w:rsidR="00514C75" w:rsidRPr="00F30459" w:rsidRDefault="00514C75" w:rsidP="00F30459">
            <w:pPr>
              <w:ind w:left="-57" w:right="-57"/>
              <w:jc w:val="both"/>
              <w:rPr>
                <w:snapToGrid w:val="0"/>
                <w:spacing w:val="-4"/>
                <w:sz w:val="23"/>
                <w:szCs w:val="23"/>
              </w:rPr>
            </w:pPr>
            <w:r w:rsidRPr="00F30459">
              <w:rPr>
                <w:snapToGrid w:val="0"/>
                <w:spacing w:val="-4"/>
                <w:sz w:val="23"/>
                <w:szCs w:val="23"/>
              </w:rPr>
              <w:t>6. Снижение объемов производства и реализации продукции (услуг) вследствие недостаточных усилий по стимулированию сбыта</w:t>
            </w:r>
          </w:p>
        </w:tc>
        <w:tc>
          <w:tcPr>
            <w:tcW w:w="992" w:type="dxa"/>
            <w:vAlign w:val="center"/>
          </w:tcPr>
          <w:p w:rsidR="00514C75" w:rsidRPr="00F30459" w:rsidRDefault="00514C75" w:rsidP="00F30459">
            <w:pPr>
              <w:ind w:left="-57" w:right="-57"/>
              <w:jc w:val="center"/>
              <w:rPr>
                <w:color w:val="000000"/>
              </w:rPr>
            </w:pPr>
            <w:r w:rsidRPr="00F30459">
              <w:rPr>
                <w:snapToGrid w:val="0"/>
                <w:color w:val="000000"/>
              </w:rPr>
              <w:t>0,15</w:t>
            </w:r>
          </w:p>
        </w:tc>
        <w:tc>
          <w:tcPr>
            <w:tcW w:w="1134" w:type="dxa"/>
          </w:tcPr>
          <w:p w:rsidR="00514C75" w:rsidRPr="00F30459" w:rsidRDefault="00514C75" w:rsidP="00F30459">
            <w:pPr>
              <w:ind w:left="-57" w:right="-57"/>
              <w:jc w:val="both"/>
              <w:rPr>
                <w:snapToGrid w:val="0"/>
              </w:rPr>
            </w:pPr>
          </w:p>
        </w:tc>
        <w:tc>
          <w:tcPr>
            <w:tcW w:w="993" w:type="dxa"/>
          </w:tcPr>
          <w:p w:rsidR="00514C75" w:rsidRPr="00F30459" w:rsidRDefault="00514C75" w:rsidP="00F30459">
            <w:pPr>
              <w:ind w:left="-57" w:right="-57"/>
              <w:jc w:val="both"/>
              <w:rPr>
                <w:snapToGrid w:val="0"/>
              </w:rPr>
            </w:pPr>
          </w:p>
        </w:tc>
      </w:tr>
      <w:tr w:rsidR="00514C75" w:rsidTr="00F30459">
        <w:tc>
          <w:tcPr>
            <w:tcW w:w="6629" w:type="dxa"/>
          </w:tcPr>
          <w:p w:rsidR="00514C75" w:rsidRPr="00F30459" w:rsidRDefault="00514C75" w:rsidP="00F30459">
            <w:pPr>
              <w:ind w:left="-57" w:right="-57"/>
              <w:jc w:val="both"/>
              <w:rPr>
                <w:snapToGrid w:val="0"/>
                <w:spacing w:val="-4"/>
                <w:sz w:val="23"/>
                <w:szCs w:val="23"/>
              </w:rPr>
            </w:pPr>
            <w:r w:rsidRPr="00F30459">
              <w:rPr>
                <w:snapToGrid w:val="0"/>
                <w:spacing w:val="-4"/>
                <w:sz w:val="23"/>
                <w:szCs w:val="23"/>
              </w:rPr>
              <w:t>7. Потери в результате низкой дисциплины выполнения договоров и потерь ключевых контрагентов</w:t>
            </w:r>
          </w:p>
        </w:tc>
        <w:tc>
          <w:tcPr>
            <w:tcW w:w="992" w:type="dxa"/>
            <w:vAlign w:val="center"/>
          </w:tcPr>
          <w:p w:rsidR="00514C75" w:rsidRPr="00F30459" w:rsidRDefault="00514C75" w:rsidP="00F30459">
            <w:pPr>
              <w:ind w:left="-57" w:right="-57"/>
              <w:jc w:val="center"/>
              <w:rPr>
                <w:color w:val="000000"/>
              </w:rPr>
            </w:pPr>
            <w:r w:rsidRPr="00F30459">
              <w:rPr>
                <w:snapToGrid w:val="0"/>
                <w:color w:val="000000"/>
              </w:rPr>
              <w:t>0,15</w:t>
            </w:r>
          </w:p>
        </w:tc>
        <w:tc>
          <w:tcPr>
            <w:tcW w:w="1134" w:type="dxa"/>
          </w:tcPr>
          <w:p w:rsidR="00514C75" w:rsidRPr="00F30459" w:rsidRDefault="00514C75" w:rsidP="00F30459">
            <w:pPr>
              <w:ind w:left="-57" w:right="-57"/>
              <w:jc w:val="both"/>
              <w:rPr>
                <w:snapToGrid w:val="0"/>
              </w:rPr>
            </w:pPr>
          </w:p>
        </w:tc>
        <w:tc>
          <w:tcPr>
            <w:tcW w:w="993" w:type="dxa"/>
          </w:tcPr>
          <w:p w:rsidR="00514C75" w:rsidRPr="00F30459" w:rsidRDefault="00514C75" w:rsidP="00F30459">
            <w:pPr>
              <w:ind w:left="-57" w:right="-57"/>
              <w:jc w:val="both"/>
              <w:rPr>
                <w:snapToGrid w:val="0"/>
              </w:rPr>
            </w:pPr>
          </w:p>
        </w:tc>
      </w:tr>
      <w:tr w:rsidR="00514C75" w:rsidTr="00F30459">
        <w:tc>
          <w:tcPr>
            <w:tcW w:w="6629" w:type="dxa"/>
          </w:tcPr>
          <w:p w:rsidR="00514C75" w:rsidRPr="00F30459" w:rsidRDefault="00514C75" w:rsidP="00F30459">
            <w:pPr>
              <w:ind w:left="-57" w:right="-57"/>
              <w:jc w:val="both"/>
              <w:rPr>
                <w:snapToGrid w:val="0"/>
                <w:spacing w:val="-4"/>
                <w:sz w:val="23"/>
                <w:szCs w:val="23"/>
              </w:rPr>
            </w:pPr>
            <w:r w:rsidRPr="00F30459">
              <w:rPr>
                <w:snapToGrid w:val="0"/>
                <w:spacing w:val="-4"/>
                <w:sz w:val="23"/>
                <w:szCs w:val="23"/>
              </w:rPr>
              <w:t>8. Низкий спрос на товар (услуги)</w:t>
            </w:r>
          </w:p>
        </w:tc>
        <w:tc>
          <w:tcPr>
            <w:tcW w:w="992" w:type="dxa"/>
            <w:vAlign w:val="center"/>
          </w:tcPr>
          <w:p w:rsidR="00514C75" w:rsidRPr="00F30459" w:rsidRDefault="00514C75" w:rsidP="00F30459">
            <w:pPr>
              <w:ind w:left="-57" w:right="-57"/>
              <w:jc w:val="center"/>
              <w:rPr>
                <w:color w:val="000000"/>
              </w:rPr>
            </w:pPr>
            <w:r w:rsidRPr="00F30459">
              <w:rPr>
                <w:snapToGrid w:val="0"/>
                <w:color w:val="000000"/>
              </w:rPr>
              <w:t>0,1</w:t>
            </w:r>
          </w:p>
        </w:tc>
        <w:tc>
          <w:tcPr>
            <w:tcW w:w="1134" w:type="dxa"/>
          </w:tcPr>
          <w:p w:rsidR="00514C75" w:rsidRPr="00F30459" w:rsidRDefault="00514C75" w:rsidP="00F30459">
            <w:pPr>
              <w:ind w:left="-57" w:right="-57"/>
              <w:jc w:val="both"/>
              <w:rPr>
                <w:snapToGrid w:val="0"/>
              </w:rPr>
            </w:pPr>
          </w:p>
        </w:tc>
        <w:tc>
          <w:tcPr>
            <w:tcW w:w="993" w:type="dxa"/>
          </w:tcPr>
          <w:p w:rsidR="00514C75" w:rsidRPr="00F30459" w:rsidRDefault="00514C75" w:rsidP="00F30459">
            <w:pPr>
              <w:ind w:left="-57" w:right="-57"/>
              <w:jc w:val="both"/>
              <w:rPr>
                <w:snapToGrid w:val="0"/>
              </w:rPr>
            </w:pPr>
          </w:p>
        </w:tc>
      </w:tr>
      <w:tr w:rsidR="00514C75" w:rsidTr="00F30459">
        <w:tc>
          <w:tcPr>
            <w:tcW w:w="6629" w:type="dxa"/>
          </w:tcPr>
          <w:p w:rsidR="00514C75" w:rsidRPr="00F30459" w:rsidRDefault="00514C75" w:rsidP="00F30459">
            <w:pPr>
              <w:ind w:left="-57" w:right="-57"/>
              <w:jc w:val="both"/>
              <w:rPr>
                <w:snapToGrid w:val="0"/>
                <w:spacing w:val="-4"/>
                <w:sz w:val="23"/>
                <w:szCs w:val="23"/>
              </w:rPr>
            </w:pPr>
            <w:r w:rsidRPr="00F30459">
              <w:rPr>
                <w:snapToGrid w:val="0"/>
                <w:spacing w:val="-4"/>
                <w:sz w:val="23"/>
                <w:szCs w:val="23"/>
              </w:rPr>
              <w:t>9. Низкая платежеспособность основных потребителей</w:t>
            </w:r>
          </w:p>
        </w:tc>
        <w:tc>
          <w:tcPr>
            <w:tcW w:w="992" w:type="dxa"/>
            <w:vAlign w:val="center"/>
          </w:tcPr>
          <w:p w:rsidR="00514C75" w:rsidRPr="00F30459" w:rsidRDefault="00514C75" w:rsidP="00F30459">
            <w:pPr>
              <w:ind w:left="-57" w:right="-57"/>
              <w:jc w:val="center"/>
              <w:rPr>
                <w:color w:val="000000"/>
              </w:rPr>
            </w:pPr>
            <w:r w:rsidRPr="00F30459">
              <w:rPr>
                <w:snapToGrid w:val="0"/>
                <w:color w:val="000000"/>
              </w:rPr>
              <w:t>0,13</w:t>
            </w:r>
          </w:p>
        </w:tc>
        <w:tc>
          <w:tcPr>
            <w:tcW w:w="1134" w:type="dxa"/>
          </w:tcPr>
          <w:p w:rsidR="00514C75" w:rsidRPr="00F30459" w:rsidRDefault="00514C75" w:rsidP="00F30459">
            <w:pPr>
              <w:ind w:left="-57" w:right="-57"/>
              <w:jc w:val="both"/>
              <w:rPr>
                <w:snapToGrid w:val="0"/>
              </w:rPr>
            </w:pPr>
          </w:p>
        </w:tc>
        <w:tc>
          <w:tcPr>
            <w:tcW w:w="993" w:type="dxa"/>
          </w:tcPr>
          <w:p w:rsidR="00514C75" w:rsidRPr="00F30459" w:rsidRDefault="00514C75" w:rsidP="00F30459">
            <w:pPr>
              <w:ind w:left="-57" w:right="-57"/>
              <w:jc w:val="both"/>
              <w:rPr>
                <w:snapToGrid w:val="0"/>
              </w:rPr>
            </w:pPr>
          </w:p>
        </w:tc>
      </w:tr>
      <w:tr w:rsidR="00514C75" w:rsidTr="00F30459">
        <w:tc>
          <w:tcPr>
            <w:tcW w:w="6629" w:type="dxa"/>
          </w:tcPr>
          <w:p w:rsidR="00514C75" w:rsidRPr="00F30459" w:rsidRDefault="00514C75" w:rsidP="00F30459">
            <w:pPr>
              <w:ind w:left="-57" w:right="-57"/>
              <w:jc w:val="both"/>
              <w:rPr>
                <w:snapToGrid w:val="0"/>
                <w:spacing w:val="-4"/>
                <w:sz w:val="23"/>
                <w:szCs w:val="23"/>
              </w:rPr>
            </w:pPr>
            <w:r w:rsidRPr="00F30459">
              <w:rPr>
                <w:snapToGrid w:val="0"/>
                <w:spacing w:val="-4"/>
                <w:sz w:val="23"/>
                <w:szCs w:val="23"/>
              </w:rPr>
              <w:t>10. Низкая конкурентоспособности продукции</w:t>
            </w:r>
          </w:p>
        </w:tc>
        <w:tc>
          <w:tcPr>
            <w:tcW w:w="992" w:type="dxa"/>
            <w:vAlign w:val="center"/>
          </w:tcPr>
          <w:p w:rsidR="00514C75" w:rsidRPr="00F30459" w:rsidRDefault="00514C75" w:rsidP="00F30459">
            <w:pPr>
              <w:ind w:left="-57" w:right="-57"/>
              <w:jc w:val="center"/>
              <w:rPr>
                <w:color w:val="000000"/>
              </w:rPr>
            </w:pPr>
            <w:r w:rsidRPr="00F30459">
              <w:rPr>
                <w:snapToGrid w:val="0"/>
                <w:color w:val="000000"/>
              </w:rPr>
              <w:t>0,12</w:t>
            </w:r>
          </w:p>
        </w:tc>
        <w:tc>
          <w:tcPr>
            <w:tcW w:w="1134" w:type="dxa"/>
          </w:tcPr>
          <w:p w:rsidR="00514C75" w:rsidRPr="00F30459" w:rsidRDefault="00514C75" w:rsidP="00F30459">
            <w:pPr>
              <w:ind w:left="-57" w:right="-57"/>
              <w:jc w:val="both"/>
              <w:rPr>
                <w:snapToGrid w:val="0"/>
              </w:rPr>
            </w:pPr>
          </w:p>
        </w:tc>
        <w:tc>
          <w:tcPr>
            <w:tcW w:w="993" w:type="dxa"/>
          </w:tcPr>
          <w:p w:rsidR="00514C75" w:rsidRPr="00F30459" w:rsidRDefault="00514C75" w:rsidP="00F30459">
            <w:pPr>
              <w:ind w:left="-57" w:right="-57"/>
              <w:jc w:val="both"/>
              <w:rPr>
                <w:snapToGrid w:val="0"/>
              </w:rPr>
            </w:pPr>
          </w:p>
        </w:tc>
      </w:tr>
      <w:tr w:rsidR="00514C75" w:rsidTr="00F30459">
        <w:tc>
          <w:tcPr>
            <w:tcW w:w="6629" w:type="dxa"/>
          </w:tcPr>
          <w:p w:rsidR="00514C75" w:rsidRPr="00F30459" w:rsidRDefault="00514C75" w:rsidP="00F30459">
            <w:pPr>
              <w:ind w:left="-57" w:right="-57"/>
              <w:jc w:val="both"/>
              <w:rPr>
                <w:snapToGrid w:val="0"/>
                <w:spacing w:val="-4"/>
                <w:sz w:val="23"/>
                <w:szCs w:val="23"/>
              </w:rPr>
            </w:pPr>
            <w:r w:rsidRPr="00F30459">
              <w:rPr>
                <w:snapToGrid w:val="0"/>
                <w:spacing w:val="-4"/>
                <w:sz w:val="23"/>
                <w:szCs w:val="23"/>
              </w:rPr>
              <w:t>Сумма</w:t>
            </w:r>
          </w:p>
        </w:tc>
        <w:tc>
          <w:tcPr>
            <w:tcW w:w="992" w:type="dxa"/>
          </w:tcPr>
          <w:p w:rsidR="00514C75" w:rsidRPr="00F30459" w:rsidRDefault="00514C75" w:rsidP="00F30459">
            <w:pPr>
              <w:ind w:left="-57" w:right="-57"/>
              <w:jc w:val="center"/>
              <w:rPr>
                <w:snapToGrid w:val="0"/>
              </w:rPr>
            </w:pPr>
            <w:r w:rsidRPr="00F30459">
              <w:rPr>
                <w:snapToGrid w:val="0"/>
              </w:rPr>
              <w:t>1,0</w:t>
            </w:r>
          </w:p>
        </w:tc>
        <w:tc>
          <w:tcPr>
            <w:tcW w:w="1134" w:type="dxa"/>
          </w:tcPr>
          <w:p w:rsidR="00514C75" w:rsidRPr="00F30459" w:rsidRDefault="00514C75" w:rsidP="00F30459">
            <w:pPr>
              <w:ind w:left="-57" w:right="-57"/>
              <w:jc w:val="both"/>
              <w:rPr>
                <w:snapToGrid w:val="0"/>
              </w:rPr>
            </w:pPr>
          </w:p>
        </w:tc>
        <w:tc>
          <w:tcPr>
            <w:tcW w:w="993" w:type="dxa"/>
          </w:tcPr>
          <w:p w:rsidR="00514C75" w:rsidRPr="00F30459" w:rsidRDefault="00514C75" w:rsidP="00F30459">
            <w:pPr>
              <w:ind w:left="-57" w:right="-57"/>
              <w:jc w:val="both"/>
              <w:rPr>
                <w:snapToGrid w:val="0"/>
              </w:rPr>
            </w:pPr>
          </w:p>
        </w:tc>
      </w:tr>
    </w:tbl>
    <w:p w:rsidR="00514C75" w:rsidRDefault="00514C75" w:rsidP="00846D48">
      <w:pPr>
        <w:autoSpaceDE w:val="0"/>
        <w:autoSpaceDN w:val="0"/>
        <w:adjustRightInd w:val="0"/>
        <w:jc w:val="both"/>
        <w:rPr>
          <w:iCs/>
          <w:sz w:val="22"/>
          <w:szCs w:val="22"/>
        </w:rPr>
      </w:pPr>
    </w:p>
    <w:p w:rsidR="00514C75" w:rsidRPr="007A5538" w:rsidRDefault="00514C75" w:rsidP="00846D48">
      <w:pPr>
        <w:autoSpaceDE w:val="0"/>
        <w:autoSpaceDN w:val="0"/>
        <w:adjustRightInd w:val="0"/>
        <w:jc w:val="both"/>
        <w:rPr>
          <w:snapToGrid w:val="0"/>
          <w:sz w:val="22"/>
          <w:szCs w:val="22"/>
        </w:rPr>
      </w:pPr>
      <w:r w:rsidRPr="007A5538">
        <w:rPr>
          <w:iCs/>
          <w:sz w:val="22"/>
          <w:szCs w:val="22"/>
        </w:rPr>
        <w:t xml:space="preserve">Примечание: Экспертная оценка должна отражать вероятность потерь по каждому направлению. Например, </w:t>
      </w:r>
      <w:r w:rsidRPr="007A5538">
        <w:rPr>
          <w:snapToGrid w:val="0"/>
          <w:sz w:val="22"/>
          <w:szCs w:val="22"/>
        </w:rPr>
        <w:t xml:space="preserve">экспертная оценка </w:t>
      </w:r>
      <w:r w:rsidRPr="007A5538">
        <w:rPr>
          <w:iCs/>
          <w:sz w:val="22"/>
          <w:szCs w:val="22"/>
        </w:rPr>
        <w:t>по направлению «</w:t>
      </w:r>
      <w:r w:rsidRPr="007A5538">
        <w:rPr>
          <w:snapToGrid w:val="0"/>
          <w:sz w:val="22"/>
          <w:szCs w:val="22"/>
        </w:rPr>
        <w:t xml:space="preserve">Потери в результате низкой дисциплины поставок сырья» показала вероятность снижения прибыли на2 %. </w:t>
      </w:r>
    </w:p>
    <w:p w:rsidR="00514C75" w:rsidRPr="007A5538" w:rsidRDefault="00514C75" w:rsidP="00846D48">
      <w:pPr>
        <w:autoSpaceDE w:val="0"/>
        <w:autoSpaceDN w:val="0"/>
        <w:adjustRightInd w:val="0"/>
        <w:jc w:val="both"/>
        <w:rPr>
          <w:sz w:val="22"/>
          <w:szCs w:val="22"/>
        </w:rPr>
      </w:pPr>
      <w:r w:rsidRPr="007A5538">
        <w:rPr>
          <w:snapToGrid w:val="0"/>
          <w:sz w:val="22"/>
          <w:szCs w:val="22"/>
        </w:rPr>
        <w:t>Соответственно, в колонке «Экспертная оценка» устанавливается значение 2 %</w:t>
      </w:r>
      <w:r w:rsidRPr="007A5538">
        <w:rPr>
          <w:iCs/>
          <w:sz w:val="22"/>
          <w:szCs w:val="22"/>
        </w:rPr>
        <w:t xml:space="preserve">. Далее вес фактора перемножается со значением экспертной оценки и отражается в колонке уровень риска. После суммируются все значения уровня риска и определяется итоговый уровень риска предлагаемой </w:t>
      </w:r>
      <w:r w:rsidRPr="007A5538">
        <w:rPr>
          <w:spacing w:val="-4"/>
          <w:sz w:val="22"/>
          <w:szCs w:val="22"/>
        </w:rPr>
        <w:t>Вами предпринимательской идеи (бизнеса).</w:t>
      </w:r>
    </w:p>
    <w:p w:rsidR="00514C75" w:rsidRPr="007A5538" w:rsidRDefault="00514C75" w:rsidP="00846D48">
      <w:pPr>
        <w:autoSpaceDE w:val="0"/>
        <w:autoSpaceDN w:val="0"/>
        <w:adjustRightInd w:val="0"/>
        <w:jc w:val="both"/>
        <w:rPr>
          <w:sz w:val="16"/>
          <w:szCs w:val="16"/>
        </w:rPr>
      </w:pPr>
    </w:p>
    <w:p w:rsidR="00514C75" w:rsidRDefault="00514C75" w:rsidP="00030922">
      <w:pPr>
        <w:tabs>
          <w:tab w:val="left" w:pos="567"/>
        </w:tabs>
        <w:jc w:val="center"/>
        <w:rPr>
          <w:snapToGrid w:val="0"/>
        </w:rPr>
      </w:pPr>
      <w:r>
        <w:rPr>
          <w:snapToGrid w:val="0"/>
        </w:rPr>
        <w:t>Таблица 2 – Примерная шкала возможных областей риска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1667"/>
        <w:gridCol w:w="6095"/>
      </w:tblGrid>
      <w:tr w:rsidR="00514C75" w:rsidRPr="00257B2F" w:rsidTr="00F30459">
        <w:tc>
          <w:tcPr>
            <w:tcW w:w="1985" w:type="dxa"/>
          </w:tcPr>
          <w:p w:rsidR="00514C75" w:rsidRPr="00F30459" w:rsidRDefault="00514C75" w:rsidP="00F30459">
            <w:pPr>
              <w:tabs>
                <w:tab w:val="left" w:pos="567"/>
              </w:tabs>
              <w:ind w:right="-108"/>
              <w:jc w:val="center"/>
              <w:rPr>
                <w:snapToGrid w:val="0"/>
              </w:rPr>
            </w:pPr>
            <w:r w:rsidRPr="00F30459">
              <w:rPr>
                <w:snapToGrid w:val="0"/>
                <w:sz w:val="22"/>
                <w:szCs w:val="22"/>
              </w:rPr>
              <w:t>Вероятность величины риска, %</w:t>
            </w:r>
          </w:p>
        </w:tc>
        <w:tc>
          <w:tcPr>
            <w:tcW w:w="1667" w:type="dxa"/>
          </w:tcPr>
          <w:p w:rsidR="00514C75" w:rsidRPr="00F30459" w:rsidRDefault="00514C75" w:rsidP="00F30459">
            <w:pPr>
              <w:tabs>
                <w:tab w:val="left" w:pos="567"/>
              </w:tabs>
              <w:jc w:val="center"/>
              <w:rPr>
                <w:snapToGrid w:val="0"/>
              </w:rPr>
            </w:pPr>
            <w:r w:rsidRPr="00F30459">
              <w:rPr>
                <w:snapToGrid w:val="0"/>
                <w:sz w:val="22"/>
                <w:szCs w:val="22"/>
              </w:rPr>
              <w:t xml:space="preserve">Наименование </w:t>
            </w:r>
          </w:p>
          <w:p w:rsidR="00514C75" w:rsidRPr="00F30459" w:rsidRDefault="00514C75" w:rsidP="00F30459">
            <w:pPr>
              <w:tabs>
                <w:tab w:val="left" w:pos="567"/>
              </w:tabs>
              <w:jc w:val="center"/>
              <w:rPr>
                <w:snapToGrid w:val="0"/>
              </w:rPr>
            </w:pPr>
            <w:r w:rsidRPr="00F30459">
              <w:rPr>
                <w:snapToGrid w:val="0"/>
                <w:sz w:val="22"/>
                <w:szCs w:val="22"/>
              </w:rPr>
              <w:t>градаций риска</w:t>
            </w:r>
          </w:p>
        </w:tc>
        <w:tc>
          <w:tcPr>
            <w:tcW w:w="6095" w:type="dxa"/>
          </w:tcPr>
          <w:p w:rsidR="00514C75" w:rsidRPr="00F30459" w:rsidRDefault="00514C75" w:rsidP="00F30459">
            <w:pPr>
              <w:tabs>
                <w:tab w:val="left" w:pos="567"/>
              </w:tabs>
              <w:jc w:val="center"/>
              <w:rPr>
                <w:snapToGrid w:val="0"/>
              </w:rPr>
            </w:pPr>
            <w:r w:rsidRPr="00F30459">
              <w:rPr>
                <w:snapToGrid w:val="0"/>
                <w:sz w:val="22"/>
                <w:szCs w:val="22"/>
              </w:rPr>
              <w:t>Характеристика зон риска</w:t>
            </w:r>
          </w:p>
        </w:tc>
      </w:tr>
      <w:tr w:rsidR="00514C75" w:rsidTr="00F30459">
        <w:tc>
          <w:tcPr>
            <w:tcW w:w="1985" w:type="dxa"/>
          </w:tcPr>
          <w:p w:rsidR="00514C75" w:rsidRPr="00F30459" w:rsidRDefault="00514C75" w:rsidP="00F30459">
            <w:pPr>
              <w:tabs>
                <w:tab w:val="left" w:pos="567"/>
              </w:tabs>
              <w:ind w:left="-57" w:right="-57"/>
              <w:jc w:val="center"/>
              <w:rPr>
                <w:snapToGrid w:val="0"/>
                <w:spacing w:val="-4"/>
              </w:rPr>
            </w:pPr>
            <w:r w:rsidRPr="00F30459">
              <w:rPr>
                <w:snapToGrid w:val="0"/>
                <w:spacing w:val="-4"/>
                <w:sz w:val="22"/>
                <w:szCs w:val="22"/>
              </w:rPr>
              <w:t>80-100</w:t>
            </w:r>
          </w:p>
        </w:tc>
        <w:tc>
          <w:tcPr>
            <w:tcW w:w="1667" w:type="dxa"/>
          </w:tcPr>
          <w:p w:rsidR="00514C75" w:rsidRPr="00F30459" w:rsidRDefault="00514C75" w:rsidP="00F30459">
            <w:pPr>
              <w:tabs>
                <w:tab w:val="left" w:pos="567"/>
              </w:tabs>
              <w:ind w:left="-57" w:right="-57"/>
              <w:jc w:val="center"/>
              <w:rPr>
                <w:snapToGrid w:val="0"/>
                <w:spacing w:val="-4"/>
              </w:rPr>
            </w:pPr>
            <w:r w:rsidRPr="00F30459">
              <w:rPr>
                <w:snapToGrid w:val="0"/>
                <w:spacing w:val="-4"/>
                <w:sz w:val="22"/>
                <w:szCs w:val="22"/>
              </w:rPr>
              <w:t>Недопустимая</w:t>
            </w:r>
          </w:p>
        </w:tc>
        <w:tc>
          <w:tcPr>
            <w:tcW w:w="6095" w:type="dxa"/>
          </w:tcPr>
          <w:p w:rsidR="00514C75" w:rsidRPr="00F30459" w:rsidRDefault="00514C75" w:rsidP="00F30459">
            <w:pPr>
              <w:tabs>
                <w:tab w:val="left" w:pos="567"/>
              </w:tabs>
              <w:ind w:left="-57" w:right="-57"/>
              <w:jc w:val="both"/>
              <w:rPr>
                <w:snapToGrid w:val="0"/>
                <w:spacing w:val="-4"/>
              </w:rPr>
            </w:pPr>
            <w:r w:rsidRPr="00F30459">
              <w:rPr>
                <w:snapToGrid w:val="0"/>
                <w:spacing w:val="-4"/>
                <w:sz w:val="22"/>
                <w:szCs w:val="22"/>
              </w:rPr>
              <w:t>Вероятность банкротства предприятия (полная потеря имущества)</w:t>
            </w:r>
          </w:p>
        </w:tc>
      </w:tr>
      <w:tr w:rsidR="00514C75" w:rsidTr="00F30459">
        <w:tc>
          <w:tcPr>
            <w:tcW w:w="1985" w:type="dxa"/>
          </w:tcPr>
          <w:p w:rsidR="00514C75" w:rsidRPr="00F30459" w:rsidRDefault="00514C75" w:rsidP="00F30459">
            <w:pPr>
              <w:tabs>
                <w:tab w:val="left" w:pos="567"/>
              </w:tabs>
              <w:ind w:left="-57" w:right="-57"/>
              <w:jc w:val="center"/>
              <w:rPr>
                <w:snapToGrid w:val="0"/>
                <w:spacing w:val="-4"/>
              </w:rPr>
            </w:pPr>
            <w:r w:rsidRPr="00F30459">
              <w:rPr>
                <w:snapToGrid w:val="0"/>
                <w:spacing w:val="-4"/>
                <w:sz w:val="22"/>
                <w:szCs w:val="22"/>
              </w:rPr>
              <w:t>60 - 80</w:t>
            </w:r>
          </w:p>
        </w:tc>
        <w:tc>
          <w:tcPr>
            <w:tcW w:w="1667" w:type="dxa"/>
          </w:tcPr>
          <w:p w:rsidR="00514C75" w:rsidRPr="00F30459" w:rsidRDefault="00514C75" w:rsidP="00F30459">
            <w:pPr>
              <w:tabs>
                <w:tab w:val="left" w:pos="567"/>
              </w:tabs>
              <w:ind w:left="-57" w:right="-57"/>
              <w:jc w:val="center"/>
              <w:rPr>
                <w:snapToGrid w:val="0"/>
                <w:spacing w:val="-4"/>
              </w:rPr>
            </w:pPr>
            <w:r w:rsidRPr="00F30459">
              <w:rPr>
                <w:snapToGrid w:val="0"/>
                <w:spacing w:val="-4"/>
                <w:sz w:val="22"/>
                <w:szCs w:val="22"/>
              </w:rPr>
              <w:t>Критическая</w:t>
            </w:r>
          </w:p>
        </w:tc>
        <w:tc>
          <w:tcPr>
            <w:tcW w:w="6095" w:type="dxa"/>
          </w:tcPr>
          <w:p w:rsidR="00514C75" w:rsidRPr="00F30459" w:rsidRDefault="00514C75" w:rsidP="00F30459">
            <w:pPr>
              <w:tabs>
                <w:tab w:val="left" w:pos="567"/>
              </w:tabs>
              <w:ind w:left="-57" w:right="-57"/>
              <w:jc w:val="both"/>
              <w:rPr>
                <w:snapToGrid w:val="0"/>
                <w:spacing w:val="-4"/>
              </w:rPr>
            </w:pPr>
            <w:r w:rsidRPr="00F30459">
              <w:rPr>
                <w:snapToGrid w:val="0"/>
                <w:spacing w:val="-4"/>
                <w:sz w:val="22"/>
                <w:szCs w:val="22"/>
              </w:rPr>
              <w:t>Возникновение вероятности потери прибыли и вложенных средств</w:t>
            </w:r>
          </w:p>
        </w:tc>
      </w:tr>
      <w:tr w:rsidR="00514C75" w:rsidTr="00F30459">
        <w:tc>
          <w:tcPr>
            <w:tcW w:w="1985" w:type="dxa"/>
          </w:tcPr>
          <w:p w:rsidR="00514C75" w:rsidRPr="00F30459" w:rsidRDefault="00514C75" w:rsidP="00F30459">
            <w:pPr>
              <w:tabs>
                <w:tab w:val="left" w:pos="567"/>
              </w:tabs>
              <w:ind w:left="-57" w:right="-57"/>
              <w:jc w:val="center"/>
              <w:rPr>
                <w:snapToGrid w:val="0"/>
                <w:spacing w:val="-4"/>
              </w:rPr>
            </w:pPr>
            <w:r w:rsidRPr="00F30459">
              <w:rPr>
                <w:snapToGrid w:val="0"/>
                <w:spacing w:val="-4"/>
                <w:sz w:val="22"/>
                <w:szCs w:val="22"/>
              </w:rPr>
              <w:t>40 - 60</w:t>
            </w:r>
          </w:p>
        </w:tc>
        <w:tc>
          <w:tcPr>
            <w:tcW w:w="1667" w:type="dxa"/>
          </w:tcPr>
          <w:p w:rsidR="00514C75" w:rsidRPr="00F30459" w:rsidRDefault="00514C75" w:rsidP="00F30459">
            <w:pPr>
              <w:tabs>
                <w:tab w:val="left" w:pos="567"/>
              </w:tabs>
              <w:ind w:left="-57" w:right="-57"/>
              <w:jc w:val="center"/>
              <w:rPr>
                <w:snapToGrid w:val="0"/>
                <w:spacing w:val="-4"/>
              </w:rPr>
            </w:pPr>
            <w:r w:rsidRPr="00F30459">
              <w:rPr>
                <w:snapToGrid w:val="0"/>
                <w:spacing w:val="-4"/>
                <w:sz w:val="22"/>
                <w:szCs w:val="22"/>
              </w:rPr>
              <w:t>Повышенная</w:t>
            </w:r>
          </w:p>
        </w:tc>
        <w:tc>
          <w:tcPr>
            <w:tcW w:w="6095" w:type="dxa"/>
          </w:tcPr>
          <w:p w:rsidR="00514C75" w:rsidRPr="00F30459" w:rsidRDefault="00514C75" w:rsidP="00F30459">
            <w:pPr>
              <w:tabs>
                <w:tab w:val="left" w:pos="567"/>
              </w:tabs>
              <w:ind w:left="-57" w:right="-57"/>
              <w:jc w:val="both"/>
              <w:rPr>
                <w:snapToGrid w:val="0"/>
                <w:spacing w:val="-4"/>
              </w:rPr>
            </w:pPr>
            <w:r w:rsidRPr="00F30459">
              <w:rPr>
                <w:snapToGrid w:val="0"/>
                <w:spacing w:val="-4"/>
                <w:sz w:val="22"/>
                <w:szCs w:val="22"/>
              </w:rPr>
              <w:t xml:space="preserve">Вероятность потери расчетной прибыли </w:t>
            </w:r>
          </w:p>
        </w:tc>
      </w:tr>
      <w:tr w:rsidR="00514C75" w:rsidTr="00F30459">
        <w:tc>
          <w:tcPr>
            <w:tcW w:w="1985" w:type="dxa"/>
          </w:tcPr>
          <w:p w:rsidR="00514C75" w:rsidRPr="00F30459" w:rsidRDefault="00514C75" w:rsidP="00F30459">
            <w:pPr>
              <w:tabs>
                <w:tab w:val="left" w:pos="567"/>
              </w:tabs>
              <w:ind w:left="-57" w:right="-57"/>
              <w:jc w:val="center"/>
              <w:rPr>
                <w:snapToGrid w:val="0"/>
                <w:spacing w:val="-4"/>
              </w:rPr>
            </w:pPr>
            <w:r w:rsidRPr="00F30459">
              <w:rPr>
                <w:snapToGrid w:val="0"/>
                <w:spacing w:val="-4"/>
                <w:sz w:val="22"/>
                <w:szCs w:val="22"/>
              </w:rPr>
              <w:t>20 - 40</w:t>
            </w:r>
          </w:p>
        </w:tc>
        <w:tc>
          <w:tcPr>
            <w:tcW w:w="1667" w:type="dxa"/>
          </w:tcPr>
          <w:p w:rsidR="00514C75" w:rsidRPr="00F30459" w:rsidRDefault="00514C75" w:rsidP="00F30459">
            <w:pPr>
              <w:tabs>
                <w:tab w:val="left" w:pos="567"/>
              </w:tabs>
              <w:ind w:left="-57" w:right="-57"/>
              <w:jc w:val="center"/>
              <w:rPr>
                <w:snapToGrid w:val="0"/>
                <w:spacing w:val="-4"/>
              </w:rPr>
            </w:pPr>
            <w:r w:rsidRPr="00F30459">
              <w:rPr>
                <w:snapToGrid w:val="0"/>
                <w:spacing w:val="-4"/>
                <w:sz w:val="22"/>
                <w:szCs w:val="22"/>
              </w:rPr>
              <w:t>Средняя</w:t>
            </w:r>
          </w:p>
        </w:tc>
        <w:tc>
          <w:tcPr>
            <w:tcW w:w="6095" w:type="dxa"/>
          </w:tcPr>
          <w:p w:rsidR="00514C75" w:rsidRPr="00F30459" w:rsidRDefault="00514C75" w:rsidP="00F30459">
            <w:pPr>
              <w:tabs>
                <w:tab w:val="left" w:pos="567"/>
              </w:tabs>
              <w:ind w:left="-57" w:right="-57"/>
              <w:jc w:val="both"/>
              <w:rPr>
                <w:snapToGrid w:val="0"/>
                <w:spacing w:val="-4"/>
              </w:rPr>
            </w:pPr>
            <w:r w:rsidRPr="00F30459">
              <w:rPr>
                <w:snapToGrid w:val="0"/>
                <w:spacing w:val="-4"/>
                <w:sz w:val="22"/>
                <w:szCs w:val="22"/>
              </w:rPr>
              <w:t>Уровень потерь, не превышающий размеры расчетной прибыли</w:t>
            </w:r>
          </w:p>
        </w:tc>
      </w:tr>
      <w:tr w:rsidR="00514C75" w:rsidTr="00F30459">
        <w:trPr>
          <w:trHeight w:val="85"/>
        </w:trPr>
        <w:tc>
          <w:tcPr>
            <w:tcW w:w="1985" w:type="dxa"/>
          </w:tcPr>
          <w:p w:rsidR="00514C75" w:rsidRPr="00F30459" w:rsidRDefault="00514C75" w:rsidP="00F30459">
            <w:pPr>
              <w:tabs>
                <w:tab w:val="left" w:pos="567"/>
              </w:tabs>
              <w:ind w:left="-57" w:right="-57"/>
              <w:jc w:val="center"/>
              <w:rPr>
                <w:snapToGrid w:val="0"/>
                <w:spacing w:val="-4"/>
              </w:rPr>
            </w:pPr>
            <w:r w:rsidRPr="00F30459">
              <w:rPr>
                <w:snapToGrid w:val="0"/>
                <w:spacing w:val="-4"/>
                <w:sz w:val="22"/>
                <w:szCs w:val="22"/>
              </w:rPr>
              <w:t>0 - 20</w:t>
            </w:r>
          </w:p>
        </w:tc>
        <w:tc>
          <w:tcPr>
            <w:tcW w:w="1667" w:type="dxa"/>
          </w:tcPr>
          <w:p w:rsidR="00514C75" w:rsidRPr="00F30459" w:rsidRDefault="00514C75" w:rsidP="00F30459">
            <w:pPr>
              <w:tabs>
                <w:tab w:val="left" w:pos="567"/>
              </w:tabs>
              <w:ind w:left="-57" w:right="-57"/>
              <w:jc w:val="center"/>
              <w:rPr>
                <w:snapToGrid w:val="0"/>
                <w:spacing w:val="-4"/>
              </w:rPr>
            </w:pPr>
            <w:r w:rsidRPr="00F30459">
              <w:rPr>
                <w:snapToGrid w:val="0"/>
                <w:spacing w:val="-4"/>
                <w:sz w:val="22"/>
                <w:szCs w:val="22"/>
              </w:rPr>
              <w:t>Минимальная</w:t>
            </w:r>
          </w:p>
        </w:tc>
        <w:tc>
          <w:tcPr>
            <w:tcW w:w="6095" w:type="dxa"/>
          </w:tcPr>
          <w:p w:rsidR="00514C75" w:rsidRPr="00F30459" w:rsidRDefault="00514C75" w:rsidP="00F30459">
            <w:pPr>
              <w:tabs>
                <w:tab w:val="left" w:pos="567"/>
              </w:tabs>
              <w:ind w:left="-57" w:right="-57"/>
              <w:jc w:val="both"/>
              <w:rPr>
                <w:snapToGrid w:val="0"/>
                <w:spacing w:val="-4"/>
              </w:rPr>
            </w:pPr>
            <w:r w:rsidRPr="00F30459">
              <w:rPr>
                <w:snapToGrid w:val="0"/>
                <w:spacing w:val="-4"/>
                <w:sz w:val="22"/>
                <w:szCs w:val="22"/>
              </w:rPr>
              <w:t>Гарантированная вероятность преодоления порога рентабельности. Потери, не превышающие размеры расчетной прибыли</w:t>
            </w:r>
          </w:p>
        </w:tc>
      </w:tr>
    </w:tbl>
    <w:p w:rsidR="00514C75" w:rsidRDefault="00514C75" w:rsidP="00B91DFF">
      <w:pPr>
        <w:widowControl w:val="0"/>
        <w:autoSpaceDE w:val="0"/>
        <w:autoSpaceDN w:val="0"/>
        <w:adjustRightInd w:val="0"/>
        <w:ind w:firstLine="709"/>
        <w:jc w:val="both"/>
        <w:rPr>
          <w:b/>
        </w:rPr>
      </w:pPr>
    </w:p>
    <w:p w:rsidR="00514C75" w:rsidRPr="00DC11F5" w:rsidRDefault="00514C75" w:rsidP="00F8315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14C75" w:rsidRPr="000F0F00" w:rsidRDefault="00514C75" w:rsidP="00F8315E">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14C75" w:rsidRPr="00DC11F5" w:rsidRDefault="00514C75" w:rsidP="00D00133">
      <w:pPr>
        <w:widowControl w:val="0"/>
        <w:autoSpaceDE w:val="0"/>
        <w:autoSpaceDN w:val="0"/>
        <w:adjustRightInd w:val="0"/>
        <w:ind w:firstLine="708"/>
        <w:rPr>
          <w:b/>
          <w:bCs/>
          <w:i/>
          <w:iCs/>
          <w:highlight w:val="white"/>
        </w:rPr>
      </w:pPr>
    </w:p>
    <w:p w:rsidR="00514C75" w:rsidRDefault="00514C75"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514C75" w:rsidRPr="00DC11F5" w:rsidRDefault="00514C75" w:rsidP="00802F71">
      <w:pPr>
        <w:autoSpaceDE w:val="0"/>
        <w:autoSpaceDN w:val="0"/>
        <w:adjustRightInd w:val="0"/>
        <w:ind w:left="708"/>
        <w:jc w:val="both"/>
        <w:rPr>
          <w:b/>
          <w:bCs/>
          <w:i/>
          <w:iCs/>
        </w:rPr>
      </w:pPr>
    </w:p>
    <w:p w:rsidR="00514C75" w:rsidRDefault="00514C75" w:rsidP="00D00133">
      <w:pPr>
        <w:autoSpaceDE w:val="0"/>
        <w:autoSpaceDN w:val="0"/>
        <w:adjustRightInd w:val="0"/>
        <w:ind w:left="720"/>
        <w:rPr>
          <w:b/>
          <w:iCs/>
        </w:rPr>
      </w:pPr>
      <w:r w:rsidRPr="00DC11F5">
        <w:rPr>
          <w:b/>
          <w:iCs/>
        </w:rPr>
        <w:t>7.1. Основная учебная литература:</w:t>
      </w:r>
    </w:p>
    <w:p w:rsidR="00514C75" w:rsidRDefault="00514C75" w:rsidP="00E81C59">
      <w:pPr>
        <w:ind w:firstLine="397"/>
        <w:jc w:val="both"/>
        <w:rPr>
          <w:color w:val="000000"/>
          <w:shd w:val="clear" w:color="auto" w:fill="FFFFFF"/>
        </w:rPr>
      </w:pPr>
    </w:p>
    <w:p w:rsidR="00514C75" w:rsidRPr="006B7657" w:rsidRDefault="00514C75" w:rsidP="00E81C59">
      <w:pPr>
        <w:ind w:firstLine="397"/>
        <w:jc w:val="both"/>
        <w:rPr>
          <w:color w:val="000000"/>
          <w:shd w:val="clear" w:color="auto" w:fill="FFFFFF"/>
        </w:rPr>
      </w:pPr>
      <w:r w:rsidRPr="006B7657">
        <w:rPr>
          <w:color w:val="000000"/>
          <w:shd w:val="clear" w:color="auto" w:fill="FFFFFF"/>
        </w:rPr>
        <w:t xml:space="preserve">1. </w:t>
      </w:r>
      <w:proofErr w:type="spellStart"/>
      <w:r w:rsidRPr="006B7657">
        <w:rPr>
          <w:color w:val="000000"/>
          <w:shd w:val="clear" w:color="auto" w:fill="FFFFFF"/>
        </w:rPr>
        <w:t>Асаул</w:t>
      </w:r>
      <w:proofErr w:type="spellEnd"/>
      <w:r w:rsidRPr="006B7657">
        <w:rPr>
          <w:color w:val="000000"/>
          <w:shd w:val="clear" w:color="auto" w:fill="FFFFFF"/>
        </w:rPr>
        <w:t xml:space="preserve">, А. Н. Организация предпринимательской деятельности : учебник / А. Н. </w:t>
      </w:r>
      <w:proofErr w:type="spellStart"/>
      <w:r w:rsidRPr="006B7657">
        <w:rPr>
          <w:color w:val="000000"/>
          <w:shd w:val="clear" w:color="auto" w:fill="FFFFFF"/>
        </w:rPr>
        <w:t>Асаул</w:t>
      </w:r>
      <w:proofErr w:type="spellEnd"/>
      <w:r w:rsidRPr="006B7657">
        <w:rPr>
          <w:color w:val="000000"/>
          <w:shd w:val="clear" w:color="auto" w:fill="FFFFFF"/>
        </w:rPr>
        <w:t xml:space="preserve">. — Санкт-Петербург : Институт проблем экономического возрождения, 2009. — 209 c. — ISBN 978-5-91460-023-2. — Текст : электронный // Электронно-библиотечная система IPR BOOKS : [сайт]. — URL: </w:t>
      </w:r>
      <w:hyperlink r:id="rId9" w:history="1">
        <w:r w:rsidRPr="006B7657">
          <w:rPr>
            <w:rStyle w:val="a7"/>
            <w:shd w:val="clear" w:color="auto" w:fill="FFFFFF"/>
          </w:rPr>
          <w:t>http://www.iprbookshop.ru/18201.html</w:t>
        </w:r>
      </w:hyperlink>
      <w:r w:rsidRPr="006B7657">
        <w:rPr>
          <w:color w:val="000000"/>
          <w:shd w:val="clear" w:color="auto" w:fill="FFFFFF"/>
        </w:rPr>
        <w:t xml:space="preserve">. — Режим доступа: для </w:t>
      </w:r>
      <w:proofErr w:type="spellStart"/>
      <w:r w:rsidRPr="006B7657">
        <w:rPr>
          <w:color w:val="000000"/>
          <w:shd w:val="clear" w:color="auto" w:fill="FFFFFF"/>
        </w:rPr>
        <w:t>авторизир</w:t>
      </w:r>
      <w:proofErr w:type="spellEnd"/>
      <w:r w:rsidRPr="006B7657">
        <w:rPr>
          <w:color w:val="000000"/>
          <w:shd w:val="clear" w:color="auto" w:fill="FFFFFF"/>
        </w:rPr>
        <w:t xml:space="preserve">. пользователей. - DOI: </w:t>
      </w:r>
      <w:hyperlink r:id="rId10" w:history="1">
        <w:r w:rsidRPr="006B7657">
          <w:rPr>
            <w:rStyle w:val="a7"/>
            <w:shd w:val="clear" w:color="auto" w:fill="FFFFFF"/>
          </w:rPr>
          <w:t>https://doi.org/10.23682/18201</w:t>
        </w:r>
      </w:hyperlink>
      <w:r w:rsidRPr="006B7657">
        <w:rPr>
          <w:color w:val="000000"/>
          <w:shd w:val="clear" w:color="auto" w:fill="FFFFFF"/>
        </w:rPr>
        <w:t>.</w:t>
      </w:r>
    </w:p>
    <w:p w:rsidR="00514C75" w:rsidRPr="006B7657" w:rsidRDefault="00514C75" w:rsidP="00E81C59">
      <w:pPr>
        <w:ind w:firstLine="397"/>
        <w:jc w:val="both"/>
        <w:rPr>
          <w:color w:val="000000"/>
          <w:shd w:val="clear" w:color="auto" w:fill="FFFFFF"/>
        </w:rPr>
      </w:pPr>
      <w:r w:rsidRPr="006B7657">
        <w:rPr>
          <w:color w:val="000000"/>
          <w:shd w:val="clear" w:color="auto" w:fill="FFFFFF"/>
        </w:rPr>
        <w:t>2. Крылова, Е. В. Экономика и управление предпринимательской деятельностью : учебное пособие / Е. В. Крылова, Г. А. Семакина. — Новосибирск : Новосибирский государственный технический университет, 2019. — 104 c. — ISBN 978-5-7782-3930-2. — Текст : электронный // Электронно-библиотечная система IPR BOOKS : [сайт]. — URL: http://www.iprbookshop.ru/98827.html </w:t>
      </w:r>
    </w:p>
    <w:p w:rsidR="00514C75" w:rsidRPr="006B7657" w:rsidRDefault="00514C75" w:rsidP="00E81C59">
      <w:pPr>
        <w:ind w:firstLine="397"/>
        <w:jc w:val="both"/>
        <w:rPr>
          <w:color w:val="000000"/>
          <w:shd w:val="clear" w:color="auto" w:fill="FFFFFF"/>
        </w:rPr>
      </w:pPr>
      <w:r w:rsidRPr="006B7657">
        <w:rPr>
          <w:color w:val="000000"/>
          <w:shd w:val="clear" w:color="auto" w:fill="FFFFFF"/>
        </w:rPr>
        <w:t xml:space="preserve">3. Костылева, С. Ю. Экономические основы предпринимательской деятельности : учебное пособие для студентов, обучающихся по направлениям подготовки «Экономика», «Менеджмент» / С. Ю. Костылева ; под редакцией О. Н. </w:t>
      </w:r>
      <w:proofErr w:type="spellStart"/>
      <w:r w:rsidRPr="006B7657">
        <w:rPr>
          <w:color w:val="000000"/>
          <w:shd w:val="clear" w:color="auto" w:fill="FFFFFF"/>
        </w:rPr>
        <w:t>Колмыкова</w:t>
      </w:r>
      <w:proofErr w:type="spellEnd"/>
      <w:r w:rsidRPr="006B7657">
        <w:rPr>
          <w:color w:val="000000"/>
          <w:shd w:val="clear" w:color="auto" w:fill="FFFFFF"/>
        </w:rPr>
        <w:t xml:space="preserve">. — Саратов :Ай Пи Ар Букс, 2015. — 171 c. — ISBN 978-5-906-17267-9. — Текст : электронный // Электронно-библиотечная система IPR BOOKS : [сайт]. — URL: </w:t>
      </w:r>
      <w:hyperlink r:id="rId11" w:history="1">
        <w:r w:rsidRPr="006B7657">
          <w:rPr>
            <w:rStyle w:val="a7"/>
            <w:shd w:val="clear" w:color="auto" w:fill="FFFFFF"/>
          </w:rPr>
          <w:t>http://www.iprbookshop.ru/34305.html</w:t>
        </w:r>
      </w:hyperlink>
      <w:r w:rsidRPr="006B7657">
        <w:rPr>
          <w:color w:val="000000"/>
          <w:shd w:val="clear" w:color="auto" w:fill="FFFFFF"/>
        </w:rPr>
        <w:t>.</w:t>
      </w:r>
    </w:p>
    <w:p w:rsidR="00514C75" w:rsidRPr="006B7657" w:rsidRDefault="00514C75" w:rsidP="00E81C59">
      <w:pPr>
        <w:tabs>
          <w:tab w:val="left" w:pos="1560"/>
        </w:tabs>
        <w:ind w:firstLine="397"/>
        <w:jc w:val="both"/>
        <w:rPr>
          <w:color w:val="000000"/>
          <w:shd w:val="clear" w:color="auto" w:fill="FFFFFF"/>
        </w:rPr>
      </w:pPr>
      <w:r w:rsidRPr="006B7657">
        <w:rPr>
          <w:color w:val="000000"/>
          <w:shd w:val="clear" w:color="auto" w:fill="FFFFFF"/>
        </w:rPr>
        <w:t xml:space="preserve">4. Торосян, Е. К. Основы предпринимательской деятельности : учебное пособие / Е. К. Торосян, Л. П. </w:t>
      </w:r>
      <w:proofErr w:type="spellStart"/>
      <w:r w:rsidRPr="006B7657">
        <w:rPr>
          <w:color w:val="000000"/>
          <w:shd w:val="clear" w:color="auto" w:fill="FFFFFF"/>
        </w:rPr>
        <w:t>Сажнева</w:t>
      </w:r>
      <w:proofErr w:type="spellEnd"/>
      <w:r w:rsidRPr="006B7657">
        <w:rPr>
          <w:color w:val="000000"/>
          <w:shd w:val="clear" w:color="auto" w:fill="FFFFFF"/>
        </w:rPr>
        <w:t xml:space="preserve">, Ж. Н. Зарубина. — Санкт-Петербург : Университет ИТМО, 2016. — 132 c. — ISBN 2227-8397. — Текст : электронный // Электронно-библиотечная система IPR BOOKS : [сайт]. — URL: </w:t>
      </w:r>
      <w:hyperlink r:id="rId12" w:history="1">
        <w:r w:rsidRPr="006B7657">
          <w:rPr>
            <w:rStyle w:val="a7"/>
            <w:shd w:val="clear" w:color="auto" w:fill="FFFFFF"/>
          </w:rPr>
          <w:t>http://www.iprbookshop.ru/67492.html</w:t>
        </w:r>
      </w:hyperlink>
    </w:p>
    <w:p w:rsidR="00514C75" w:rsidRPr="00671560" w:rsidRDefault="00514C75" w:rsidP="0013497C">
      <w:pPr>
        <w:autoSpaceDE w:val="0"/>
        <w:autoSpaceDN w:val="0"/>
        <w:adjustRightInd w:val="0"/>
        <w:ind w:firstLine="426"/>
        <w:jc w:val="both"/>
        <w:rPr>
          <w:b/>
          <w:iCs/>
          <w:sz w:val="16"/>
          <w:szCs w:val="16"/>
        </w:rPr>
      </w:pPr>
    </w:p>
    <w:p w:rsidR="00514C75" w:rsidRPr="00395EB1" w:rsidRDefault="00514C75" w:rsidP="0004573D">
      <w:pPr>
        <w:pStyle w:val="a4"/>
        <w:numPr>
          <w:ilvl w:val="1"/>
          <w:numId w:val="15"/>
        </w:numPr>
        <w:rPr>
          <w:b/>
          <w:iCs/>
        </w:rPr>
      </w:pPr>
      <w:r w:rsidRPr="00BE57FE">
        <w:rPr>
          <w:b/>
          <w:iCs/>
        </w:rPr>
        <w:t>Дополнительная учебная литература:</w:t>
      </w:r>
    </w:p>
    <w:p w:rsidR="00514C75" w:rsidRPr="00BE11ED" w:rsidRDefault="00514C75" w:rsidP="00E81C59">
      <w:pPr>
        <w:pStyle w:val="a4"/>
        <w:ind w:left="0" w:firstLine="397"/>
        <w:rPr>
          <w:iCs/>
          <w:sz w:val="16"/>
          <w:szCs w:val="16"/>
          <w:lang w:val="en-GB"/>
        </w:rPr>
      </w:pPr>
    </w:p>
    <w:p w:rsidR="00514C75" w:rsidRPr="00E81C59" w:rsidRDefault="00514C75" w:rsidP="00E81C59">
      <w:pPr>
        <w:pStyle w:val="a4"/>
        <w:ind w:left="0" w:firstLine="397"/>
        <w:jc w:val="both"/>
        <w:rPr>
          <w:shd w:val="clear" w:color="auto" w:fill="FFFFFF"/>
        </w:rPr>
      </w:pPr>
      <w:r w:rsidRPr="00E81C59">
        <w:rPr>
          <w:shd w:val="clear" w:color="auto" w:fill="FFFFFF"/>
        </w:rPr>
        <w:t xml:space="preserve">1. </w:t>
      </w:r>
      <w:proofErr w:type="spellStart"/>
      <w:r w:rsidRPr="00E81C59">
        <w:rPr>
          <w:shd w:val="clear" w:color="auto" w:fill="FFFFFF"/>
        </w:rPr>
        <w:t>Алавина</w:t>
      </w:r>
      <w:proofErr w:type="spellEnd"/>
      <w:r w:rsidRPr="00E81C59">
        <w:rPr>
          <w:shd w:val="clear" w:color="auto" w:fill="FFFFFF"/>
        </w:rPr>
        <w:t xml:space="preserve">, Ю. Г. Основы предпринимательской деятельности : учебное пособие / Ю. Г. </w:t>
      </w:r>
      <w:proofErr w:type="spellStart"/>
      <w:r w:rsidRPr="00E81C59">
        <w:rPr>
          <w:shd w:val="clear" w:color="auto" w:fill="FFFFFF"/>
        </w:rPr>
        <w:t>Алавина</w:t>
      </w:r>
      <w:proofErr w:type="spellEnd"/>
      <w:r w:rsidRPr="00E81C59">
        <w:rPr>
          <w:shd w:val="clear" w:color="auto" w:fill="FFFFFF"/>
        </w:rPr>
        <w:t xml:space="preserve">. — Саратов : Саратовский государственный технический университет имени Ю.А. Гагарина, ЭБС АСВ, 2012. — 72 c. — ISBN 978-5-7433-2657-0. — Текст : электронный // Электронно-библиотечная система IPR BOOKS : [сайт]. — URL: </w:t>
      </w:r>
      <w:hyperlink r:id="rId13" w:history="1">
        <w:r w:rsidRPr="00E81C59">
          <w:rPr>
            <w:rStyle w:val="a7"/>
            <w:color w:val="auto"/>
            <w:shd w:val="clear" w:color="auto" w:fill="FFFFFF"/>
          </w:rPr>
          <w:t>http://www.iprbookshop.ru/80113.html</w:t>
        </w:r>
      </w:hyperlink>
    </w:p>
    <w:p w:rsidR="00514C75" w:rsidRPr="00E81C59" w:rsidRDefault="00514C75" w:rsidP="00E81C59">
      <w:pPr>
        <w:pStyle w:val="a4"/>
        <w:ind w:left="0" w:firstLine="397"/>
        <w:jc w:val="both"/>
        <w:rPr>
          <w:b/>
          <w:iCs/>
        </w:rPr>
      </w:pPr>
      <w:r w:rsidRPr="00E81C59">
        <w:rPr>
          <w:shd w:val="clear" w:color="auto" w:fill="FFFFFF"/>
        </w:rPr>
        <w:t xml:space="preserve">2. Производственно-экономический потенциал и деловая активность субъектов предпринимательской деятельности / А. Н. </w:t>
      </w:r>
      <w:proofErr w:type="spellStart"/>
      <w:r w:rsidRPr="00E81C59">
        <w:rPr>
          <w:shd w:val="clear" w:color="auto" w:fill="FFFFFF"/>
        </w:rPr>
        <w:t>Асаул</w:t>
      </w:r>
      <w:proofErr w:type="spellEnd"/>
      <w:r w:rsidRPr="00E81C59">
        <w:rPr>
          <w:shd w:val="clear" w:color="auto" w:fill="FFFFFF"/>
        </w:rPr>
        <w:t xml:space="preserve">, М. П. </w:t>
      </w:r>
      <w:proofErr w:type="spellStart"/>
      <w:r w:rsidRPr="00E81C59">
        <w:rPr>
          <w:shd w:val="clear" w:color="auto" w:fill="FFFFFF"/>
        </w:rPr>
        <w:t>Войнаренко</w:t>
      </w:r>
      <w:proofErr w:type="spellEnd"/>
      <w:r w:rsidRPr="00E81C59">
        <w:rPr>
          <w:shd w:val="clear" w:color="auto" w:fill="FFFFFF"/>
        </w:rPr>
        <w:t xml:space="preserve">, С. Я. Князев, Т. Г. </w:t>
      </w:r>
      <w:proofErr w:type="spellStart"/>
      <w:r w:rsidRPr="00E81C59">
        <w:rPr>
          <w:shd w:val="clear" w:color="auto" w:fill="FFFFFF"/>
        </w:rPr>
        <w:t>Рзаева</w:t>
      </w:r>
      <w:proofErr w:type="spellEnd"/>
      <w:r w:rsidRPr="00E81C59">
        <w:rPr>
          <w:shd w:val="clear" w:color="auto" w:fill="FFFFFF"/>
        </w:rPr>
        <w:t xml:space="preserve"> ; под редакцией А. Н. </w:t>
      </w:r>
      <w:proofErr w:type="spellStart"/>
      <w:r w:rsidRPr="00E81C59">
        <w:rPr>
          <w:shd w:val="clear" w:color="auto" w:fill="FFFFFF"/>
        </w:rPr>
        <w:t>Асаул</w:t>
      </w:r>
      <w:proofErr w:type="spellEnd"/>
      <w:r w:rsidRPr="00E81C59">
        <w:rPr>
          <w:shd w:val="clear" w:color="auto" w:fill="FFFFFF"/>
        </w:rPr>
        <w:t>. — Санкт-Петербург : Институт проблем экономического возрождения, 2011. — 207 c. — ISBN 978-5-91460-026-3. — Текст : электронный // Электронно-библиотечная система IPR BOOKS : [сайт]. — URL: http://www.iprbookshop.ru/18209.html </w:t>
      </w:r>
    </w:p>
    <w:p w:rsidR="00514C75" w:rsidRPr="00E81C59" w:rsidRDefault="00514C75" w:rsidP="00E81C59">
      <w:pPr>
        <w:pStyle w:val="a4"/>
        <w:ind w:left="0" w:firstLine="397"/>
        <w:jc w:val="both"/>
        <w:rPr>
          <w:shd w:val="clear" w:color="auto" w:fill="FFFFFF"/>
        </w:rPr>
      </w:pPr>
      <w:r w:rsidRPr="00563025">
        <w:rPr>
          <w:iCs/>
        </w:rPr>
        <w:t>3.</w:t>
      </w:r>
      <w:r w:rsidRPr="00E81C59">
        <w:rPr>
          <w:shd w:val="clear" w:color="auto" w:fill="FFFFFF"/>
        </w:rPr>
        <w:t xml:space="preserve"> Основы предпринимательской деятельности: практикум / составители Л. И. </w:t>
      </w:r>
      <w:proofErr w:type="spellStart"/>
      <w:r w:rsidRPr="00E81C59">
        <w:rPr>
          <w:shd w:val="clear" w:color="auto" w:fill="FFFFFF"/>
        </w:rPr>
        <w:t>Панофёнова</w:t>
      </w:r>
      <w:proofErr w:type="spellEnd"/>
      <w:r w:rsidRPr="00E81C59">
        <w:rPr>
          <w:shd w:val="clear" w:color="auto" w:fill="FFFFFF"/>
        </w:rPr>
        <w:t xml:space="preserve">. — Самара : Самарский государственный технический университет, ЭБС АСВ, 2019. — 60 c. — ISBN 2227-8397. — Текст : электронный // Электронно-библиотечная система IPR BOOKS : [сайт]. — URL: </w:t>
      </w:r>
      <w:hyperlink r:id="rId14" w:history="1">
        <w:r w:rsidRPr="00E81C59">
          <w:rPr>
            <w:rStyle w:val="a7"/>
            <w:color w:val="auto"/>
            <w:shd w:val="clear" w:color="auto" w:fill="FFFFFF"/>
          </w:rPr>
          <w:t>http://www.iprbookshop.ru/105043.html</w:t>
        </w:r>
      </w:hyperlink>
    </w:p>
    <w:p w:rsidR="00514C75" w:rsidRPr="00E81C59" w:rsidRDefault="00514C75" w:rsidP="00E81C59">
      <w:pPr>
        <w:tabs>
          <w:tab w:val="left" w:pos="1560"/>
        </w:tabs>
        <w:ind w:firstLine="397"/>
        <w:jc w:val="both"/>
        <w:rPr>
          <w:b/>
          <w:iCs/>
        </w:rPr>
      </w:pPr>
      <w:r w:rsidRPr="00E81C59">
        <w:rPr>
          <w:shd w:val="clear" w:color="auto" w:fill="FFFFFF"/>
        </w:rPr>
        <w:t xml:space="preserve">4. </w:t>
      </w:r>
      <w:proofErr w:type="spellStart"/>
      <w:r w:rsidRPr="00E81C59">
        <w:rPr>
          <w:shd w:val="clear" w:color="auto" w:fill="FFFFFF"/>
        </w:rPr>
        <w:t>Демиева</w:t>
      </w:r>
      <w:proofErr w:type="spellEnd"/>
      <w:r w:rsidRPr="00E81C59">
        <w:rPr>
          <w:shd w:val="clear" w:color="auto" w:fill="FFFFFF"/>
        </w:rPr>
        <w:t xml:space="preserve">, А. Г. Предпринимательская деятельность без образования юридического лица / А. Г. </w:t>
      </w:r>
      <w:proofErr w:type="spellStart"/>
      <w:r w:rsidRPr="00E81C59">
        <w:rPr>
          <w:shd w:val="clear" w:color="auto" w:fill="FFFFFF"/>
        </w:rPr>
        <w:t>Демиева</w:t>
      </w:r>
      <w:proofErr w:type="spellEnd"/>
      <w:r w:rsidRPr="00E81C59">
        <w:rPr>
          <w:shd w:val="clear" w:color="auto" w:fill="FFFFFF"/>
        </w:rPr>
        <w:t xml:space="preserve"> ; под редакцией В. А. Рыбаков. — Москва : Статут, 2016. — 112 c. — ISBN 978-5-8354-1247-1. — Текст : электронный // Электронно-библиотечная система IPR BOOKS : [сайт]. — URL: http://www.iprbookshop.ru/58276.html</w:t>
      </w:r>
    </w:p>
    <w:p w:rsidR="00514C75" w:rsidRPr="00671560" w:rsidRDefault="00514C75" w:rsidP="004B0DB4">
      <w:pPr>
        <w:autoSpaceDE w:val="0"/>
        <w:autoSpaceDN w:val="0"/>
        <w:adjustRightInd w:val="0"/>
        <w:ind w:left="1069"/>
        <w:rPr>
          <w:b/>
          <w:iCs/>
          <w:sz w:val="16"/>
          <w:szCs w:val="16"/>
        </w:rPr>
      </w:pPr>
    </w:p>
    <w:p w:rsidR="00514C75" w:rsidRPr="00DC11F5" w:rsidRDefault="00514C75"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514C75" w:rsidRPr="00BE11ED" w:rsidRDefault="00514C75" w:rsidP="00BE11ED">
      <w:pPr>
        <w:shd w:val="clear" w:color="auto" w:fill="FFFFFF"/>
      </w:pPr>
      <w:r w:rsidRPr="00BE11ED">
        <w:t>1. Актуальные проблемы экономики и менеджмента и</w:t>
      </w:r>
      <w:r w:rsidRPr="00BE11ED">
        <w:rPr>
          <w:rStyle w:val="af5"/>
          <w:bCs/>
        </w:rPr>
        <w:t xml:space="preserve">здательство: </w:t>
      </w:r>
      <w:r w:rsidRPr="00BE11ED">
        <w:t>Саратовский государственный технический университет имени Ю.А. Гагарина.</w:t>
      </w:r>
    </w:p>
    <w:p w:rsidR="00514C75" w:rsidRPr="00BE11ED" w:rsidRDefault="00514C75" w:rsidP="00BE11ED">
      <w:pPr>
        <w:shd w:val="clear" w:color="auto" w:fill="FFFFFF"/>
      </w:pPr>
      <w:r w:rsidRPr="00BE11ED">
        <w:t>2. Менеджмент и бизнес-администрирование. Издательство: Академия менеджмента и бизнес-администрирования.</w:t>
      </w:r>
    </w:p>
    <w:p w:rsidR="00514C75" w:rsidRPr="00BE11ED" w:rsidRDefault="00514C75" w:rsidP="00BE11ED">
      <w:pPr>
        <w:shd w:val="clear" w:color="auto" w:fill="FFFFFF"/>
      </w:pPr>
      <w:r w:rsidRPr="00BE11ED">
        <w:t xml:space="preserve">3. Вестник университета. </w:t>
      </w:r>
      <w:proofErr w:type="spellStart"/>
      <w:r w:rsidRPr="00BE11ED">
        <w:t>Издательство:Государственный</w:t>
      </w:r>
      <w:proofErr w:type="spellEnd"/>
      <w:r w:rsidRPr="00BE11ED">
        <w:t xml:space="preserve"> университет управления</w:t>
      </w:r>
    </w:p>
    <w:p w:rsidR="00514C75" w:rsidRPr="00BE11ED" w:rsidRDefault="00514C75" w:rsidP="00BE11ED">
      <w:pPr>
        <w:shd w:val="clear" w:color="auto" w:fill="FFFFFF"/>
      </w:pPr>
      <w:r w:rsidRPr="00BE11ED">
        <w:t xml:space="preserve">4. Вестник Московского университета. Серия 6. Экономика. </w:t>
      </w:r>
      <w:proofErr w:type="spellStart"/>
      <w:r w:rsidRPr="00BE11ED">
        <w:t>Издательство:Московский</w:t>
      </w:r>
      <w:proofErr w:type="spellEnd"/>
      <w:r w:rsidRPr="00BE11ED">
        <w:t xml:space="preserve"> государственный университет имени М.В. Ломоносова</w:t>
      </w:r>
    </w:p>
    <w:p w:rsidR="00514C75" w:rsidRPr="00BE11ED" w:rsidRDefault="00514C75" w:rsidP="00F75D89">
      <w:r w:rsidRPr="00BE11ED">
        <w:t xml:space="preserve">Бизнес. Образование. Право. Вестник Волгоградского института бизнеса. </w:t>
      </w:r>
      <w:proofErr w:type="spellStart"/>
      <w:r w:rsidRPr="00BE11ED">
        <w:t>Издательство:Волгоградский</w:t>
      </w:r>
      <w:proofErr w:type="spellEnd"/>
      <w:r w:rsidRPr="00BE11ED">
        <w:t xml:space="preserve"> институт бизнеса</w:t>
      </w:r>
    </w:p>
    <w:p w:rsidR="00514C75" w:rsidRPr="00671560" w:rsidRDefault="00514C75" w:rsidP="00F75D89">
      <w:pPr>
        <w:rPr>
          <w:sz w:val="16"/>
          <w:szCs w:val="16"/>
        </w:rPr>
      </w:pPr>
    </w:p>
    <w:p w:rsidR="00514C75" w:rsidRPr="00DC11F5" w:rsidRDefault="00514C75"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14C75" w:rsidRPr="00671560" w:rsidRDefault="001F2472" w:rsidP="00671560">
      <w:pPr>
        <w:widowControl w:val="0"/>
        <w:autoSpaceDE w:val="0"/>
        <w:autoSpaceDN w:val="0"/>
        <w:adjustRightInd w:val="0"/>
        <w:jc w:val="both"/>
        <w:rPr>
          <w:shd w:val="clear" w:color="auto" w:fill="FFFFFF"/>
        </w:rPr>
      </w:pPr>
      <w:hyperlink r:id="rId15" w:history="1">
        <w:r w:rsidR="00514C75" w:rsidRPr="00671560">
          <w:rPr>
            <w:rStyle w:val="a7"/>
            <w:shd w:val="clear" w:color="auto" w:fill="FFFFFF"/>
          </w:rPr>
          <w:t>www.iprbookshop.ru</w:t>
        </w:r>
      </w:hyperlink>
      <w:r w:rsidR="00514C75" w:rsidRPr="00671560">
        <w:rPr>
          <w:shd w:val="clear" w:color="auto" w:fill="FFFFFF"/>
        </w:rPr>
        <w:t xml:space="preserve">  - электронно-библиотечная система.</w:t>
      </w:r>
    </w:p>
    <w:p w:rsidR="00514C75" w:rsidRPr="00671560" w:rsidRDefault="00514C75" w:rsidP="00671560">
      <w:pPr>
        <w:widowControl w:val="0"/>
        <w:autoSpaceDE w:val="0"/>
        <w:autoSpaceDN w:val="0"/>
        <w:adjustRightInd w:val="0"/>
        <w:jc w:val="both"/>
      </w:pPr>
      <w:r w:rsidRPr="00671560">
        <w:rPr>
          <w:lang w:val="en-US"/>
        </w:rPr>
        <w:t>http</w:t>
      </w:r>
      <w:r w:rsidRPr="00671560">
        <w:t>://</w:t>
      </w:r>
      <w:r w:rsidRPr="00671560">
        <w:rPr>
          <w:lang w:val="en-US"/>
        </w:rPr>
        <w:t>www</w:t>
      </w:r>
      <w:r w:rsidRPr="00671560">
        <w:t>.</w:t>
      </w:r>
      <w:proofErr w:type="spellStart"/>
      <w:r w:rsidRPr="00671560">
        <w:rPr>
          <w:lang w:val="en-US"/>
        </w:rPr>
        <w:t>garant</w:t>
      </w:r>
      <w:proofErr w:type="spellEnd"/>
      <w:r w:rsidRPr="00671560">
        <w:t>.</w:t>
      </w:r>
      <w:proofErr w:type="spellStart"/>
      <w:r w:rsidRPr="00671560">
        <w:rPr>
          <w:lang w:val="en-US"/>
        </w:rPr>
        <w:t>ru</w:t>
      </w:r>
      <w:proofErr w:type="spellEnd"/>
      <w:r w:rsidRPr="00671560">
        <w:t xml:space="preserve">  - Гарант.</w:t>
      </w:r>
    </w:p>
    <w:p w:rsidR="00514C75" w:rsidRPr="00671560" w:rsidRDefault="00514C75" w:rsidP="00671560">
      <w:pPr>
        <w:widowControl w:val="0"/>
        <w:autoSpaceDE w:val="0"/>
        <w:autoSpaceDN w:val="0"/>
        <w:adjustRightInd w:val="0"/>
        <w:jc w:val="both"/>
      </w:pPr>
      <w:r w:rsidRPr="00671560">
        <w:rPr>
          <w:lang w:val="en-US"/>
        </w:rPr>
        <w:t>http</w:t>
      </w:r>
      <w:r w:rsidRPr="00671560">
        <w:t>://</w:t>
      </w:r>
      <w:r w:rsidRPr="00671560">
        <w:rPr>
          <w:lang w:val="en-US"/>
        </w:rPr>
        <w:t>www</w:t>
      </w:r>
      <w:r w:rsidRPr="00671560">
        <w:t>.</w:t>
      </w:r>
      <w:proofErr w:type="spellStart"/>
      <w:r w:rsidRPr="00671560">
        <w:rPr>
          <w:lang w:val="en-US"/>
        </w:rPr>
        <w:t>rbc</w:t>
      </w:r>
      <w:proofErr w:type="spellEnd"/>
      <w:r w:rsidRPr="00671560">
        <w:t>.</w:t>
      </w:r>
      <w:proofErr w:type="spellStart"/>
      <w:r w:rsidRPr="00671560">
        <w:rPr>
          <w:lang w:val="en-US"/>
        </w:rPr>
        <w:t>ru</w:t>
      </w:r>
      <w:proofErr w:type="spellEnd"/>
      <w:r w:rsidRPr="00671560">
        <w:t xml:space="preserve"> – </w:t>
      </w:r>
      <w:proofErr w:type="spellStart"/>
      <w:r w:rsidRPr="00671560">
        <w:t>РосБизнесКонсалтинг</w:t>
      </w:r>
      <w:proofErr w:type="spellEnd"/>
      <w:r w:rsidRPr="00671560">
        <w:t xml:space="preserve"> (материалы аналитического </w:t>
      </w:r>
      <w:proofErr w:type="spellStart"/>
      <w:r w:rsidRPr="00671560">
        <w:t>иобзорного</w:t>
      </w:r>
      <w:proofErr w:type="spellEnd"/>
      <w:r w:rsidRPr="00671560">
        <w:t xml:space="preserve"> характера).</w:t>
      </w:r>
    </w:p>
    <w:p w:rsidR="00514C75" w:rsidRPr="00671560" w:rsidRDefault="00514C75" w:rsidP="00671560">
      <w:pPr>
        <w:widowControl w:val="0"/>
        <w:autoSpaceDE w:val="0"/>
        <w:autoSpaceDN w:val="0"/>
        <w:adjustRightInd w:val="0"/>
        <w:jc w:val="both"/>
      </w:pPr>
      <w:r w:rsidRPr="00671560">
        <w:rPr>
          <w:lang w:val="en-US"/>
        </w:rPr>
        <w:t>http</w:t>
      </w:r>
      <w:r w:rsidRPr="00671560">
        <w:t>://</w:t>
      </w:r>
      <w:r w:rsidRPr="00671560">
        <w:rPr>
          <w:lang w:val="en-US"/>
        </w:rPr>
        <w:t>www</w:t>
      </w:r>
      <w:r w:rsidRPr="00671560">
        <w:t>.</w:t>
      </w:r>
      <w:proofErr w:type="spellStart"/>
      <w:r w:rsidRPr="00671560">
        <w:rPr>
          <w:lang w:val="en-US"/>
        </w:rPr>
        <w:t>rtpress</w:t>
      </w:r>
      <w:proofErr w:type="spellEnd"/>
      <w:r w:rsidRPr="00671560">
        <w:t>.</w:t>
      </w:r>
      <w:proofErr w:type="spellStart"/>
      <w:r w:rsidRPr="00671560">
        <w:rPr>
          <w:lang w:val="en-US"/>
        </w:rPr>
        <w:t>ru</w:t>
      </w:r>
      <w:proofErr w:type="spellEnd"/>
      <w:r w:rsidRPr="00671560">
        <w:t xml:space="preserve">  - Российская торговля.</w:t>
      </w:r>
    </w:p>
    <w:p w:rsidR="00514C75" w:rsidRPr="00671560" w:rsidRDefault="001F2472" w:rsidP="00671560">
      <w:pPr>
        <w:widowControl w:val="0"/>
        <w:autoSpaceDE w:val="0"/>
        <w:autoSpaceDN w:val="0"/>
        <w:adjustRightInd w:val="0"/>
        <w:jc w:val="both"/>
      </w:pPr>
      <w:hyperlink r:id="rId16" w:history="1">
        <w:r w:rsidR="00514C75" w:rsidRPr="00671560">
          <w:t>http://www.libertarium.ru/library</w:t>
        </w:r>
      </w:hyperlink>
      <w:r w:rsidR="00514C75" w:rsidRPr="00671560">
        <w:t>-библиотека материалов по экономической тематике.</w:t>
      </w:r>
    </w:p>
    <w:p w:rsidR="00514C75" w:rsidRDefault="001F2472" w:rsidP="00671560">
      <w:pPr>
        <w:widowControl w:val="0"/>
        <w:autoSpaceDE w:val="0"/>
        <w:autoSpaceDN w:val="0"/>
        <w:adjustRightInd w:val="0"/>
        <w:jc w:val="both"/>
      </w:pPr>
      <w:hyperlink r:id="rId17" w:history="1">
        <w:r w:rsidR="00514C75" w:rsidRPr="00671560">
          <w:t>http://www.finansy.ru</w:t>
        </w:r>
      </w:hyperlink>
      <w:r w:rsidR="00514C75" w:rsidRPr="00671560">
        <w:t>-материалы по социально-экономическому положению и развитию в России.</w:t>
      </w:r>
    </w:p>
    <w:p w:rsidR="00514C75" w:rsidRDefault="001F2472" w:rsidP="00671560">
      <w:pPr>
        <w:widowControl w:val="0"/>
        <w:autoSpaceDE w:val="0"/>
        <w:autoSpaceDN w:val="0"/>
        <w:adjustRightInd w:val="0"/>
        <w:jc w:val="both"/>
      </w:pPr>
      <w:hyperlink r:id="rId18" w:history="1">
        <w:r w:rsidR="00514C75" w:rsidRPr="00671560">
          <w:t>http://www.gks.ru</w:t>
        </w:r>
      </w:hyperlink>
      <w:r w:rsidR="00514C75" w:rsidRPr="00671560">
        <w:t xml:space="preserve"> - Официальный сайт Федеральной службы государственной статистики Российской Федерации</w:t>
      </w:r>
      <w:r w:rsidR="00514C75">
        <w:t>.</w:t>
      </w:r>
    </w:p>
    <w:p w:rsidR="00514C75" w:rsidRDefault="001F2472" w:rsidP="00671560">
      <w:pPr>
        <w:widowControl w:val="0"/>
        <w:autoSpaceDE w:val="0"/>
        <w:autoSpaceDN w:val="0"/>
        <w:adjustRightInd w:val="0"/>
        <w:jc w:val="both"/>
        <w:rPr>
          <w:b/>
        </w:rPr>
      </w:pPr>
      <w:hyperlink r:id="rId19" w:history="1">
        <w:r w:rsidR="00514C75" w:rsidRPr="00671560">
          <w:t>www.government.ru</w:t>
        </w:r>
      </w:hyperlink>
      <w:r w:rsidR="00514C75" w:rsidRPr="00671560">
        <w:t xml:space="preserve"> - Официальный сайт Правительства Российской</w:t>
      </w:r>
      <w:r w:rsidR="00514C75" w:rsidRPr="00671560">
        <w:tab/>
        <w:t xml:space="preserve"> Федерации.</w:t>
      </w:r>
    </w:p>
    <w:p w:rsidR="00514C75" w:rsidRPr="00671560" w:rsidRDefault="00514C75" w:rsidP="00671560">
      <w:pPr>
        <w:widowControl w:val="0"/>
        <w:autoSpaceDE w:val="0"/>
        <w:autoSpaceDN w:val="0"/>
        <w:adjustRightInd w:val="0"/>
        <w:jc w:val="both"/>
        <w:rPr>
          <w:b/>
        </w:rPr>
      </w:pPr>
    </w:p>
    <w:p w:rsidR="00514C75" w:rsidRPr="00DC11F5" w:rsidRDefault="00514C75"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14C75" w:rsidRPr="00DC11F5" w:rsidRDefault="00514C75"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14C75" w:rsidRPr="00DC11F5" w:rsidRDefault="00514C75"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514C75" w:rsidRPr="00DC11F5" w:rsidRDefault="00514C7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14C75" w:rsidRPr="00DC11F5" w:rsidRDefault="00514C75"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14C75" w:rsidRPr="00DC11F5" w:rsidRDefault="00514C7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14C75" w:rsidRPr="00DC11F5" w:rsidRDefault="00514C75"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14C75" w:rsidRPr="00DC11F5" w:rsidRDefault="00514C75"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14C75" w:rsidRPr="00DC11F5" w:rsidRDefault="00514C7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14C75" w:rsidRPr="00DC11F5" w:rsidRDefault="00514C75"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14C75" w:rsidRPr="00DC11F5" w:rsidRDefault="00514C75"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14C75" w:rsidRPr="00DC11F5" w:rsidRDefault="00514C75"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14C75" w:rsidRPr="00DC11F5" w:rsidRDefault="00514C75"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14C75" w:rsidRPr="00DC11F5" w:rsidRDefault="00514C75"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14C75" w:rsidRPr="00DC11F5" w:rsidRDefault="00514C75"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14C75" w:rsidRDefault="00514C75" w:rsidP="00D00133">
      <w:pPr>
        <w:autoSpaceDE w:val="0"/>
        <w:autoSpaceDN w:val="0"/>
        <w:adjustRightInd w:val="0"/>
        <w:jc w:val="both"/>
      </w:pPr>
    </w:p>
    <w:p w:rsidR="00514C75" w:rsidRPr="00DC11F5" w:rsidRDefault="00514C75" w:rsidP="00671560">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14C75" w:rsidRPr="00B93F54" w:rsidRDefault="00514C75" w:rsidP="00292248">
      <w:pPr>
        <w:autoSpaceDE w:val="0"/>
        <w:autoSpaceDN w:val="0"/>
        <w:adjustRightInd w:val="0"/>
        <w:jc w:val="both"/>
        <w:rPr>
          <w:b/>
          <w:bCs/>
          <w:i/>
          <w:iCs/>
          <w:lang w:val="en-US"/>
        </w:rPr>
      </w:pPr>
      <w:r w:rsidRPr="00B93F54">
        <w:rPr>
          <w:lang w:val="en-US"/>
        </w:rPr>
        <w:t>1.</w:t>
      </w:r>
      <w:proofErr w:type="spellStart"/>
      <w:r w:rsidRPr="00DC11F5">
        <w:t>Операционнаясистема</w:t>
      </w:r>
      <w:proofErr w:type="spellEnd"/>
      <w:r w:rsidRPr="00B93F54">
        <w:rPr>
          <w:lang w:val="en-US"/>
        </w:rPr>
        <w:t xml:space="preserve"> </w:t>
      </w:r>
      <w:r w:rsidRPr="00DC11F5">
        <w:rPr>
          <w:lang w:val="en-US"/>
        </w:rPr>
        <w:t>Microsoft</w:t>
      </w:r>
      <w:r w:rsidRPr="00B93F54">
        <w:rPr>
          <w:lang w:val="en-US"/>
        </w:rPr>
        <w:t xml:space="preserve"> </w:t>
      </w:r>
      <w:r w:rsidRPr="00DC11F5">
        <w:rPr>
          <w:lang w:val="en-US"/>
        </w:rPr>
        <w:t>Windows</w:t>
      </w:r>
    </w:p>
    <w:p w:rsidR="00514C75" w:rsidRPr="00B93F54" w:rsidRDefault="00514C75" w:rsidP="00292248">
      <w:pPr>
        <w:autoSpaceDE w:val="0"/>
        <w:autoSpaceDN w:val="0"/>
        <w:adjustRightInd w:val="0"/>
        <w:jc w:val="both"/>
        <w:rPr>
          <w:lang w:val="en-US"/>
        </w:rPr>
      </w:pPr>
      <w:r w:rsidRPr="00B93F54">
        <w:rPr>
          <w:lang w:val="en-US"/>
        </w:rPr>
        <w:t>2.</w:t>
      </w:r>
      <w:r w:rsidRPr="00DC11F5">
        <w:rPr>
          <w:lang w:val="en-US"/>
        </w:rPr>
        <w:t>Microsoft</w:t>
      </w:r>
      <w:r w:rsidRPr="00B93F54">
        <w:rPr>
          <w:lang w:val="en-US"/>
        </w:rPr>
        <w:t xml:space="preserve"> </w:t>
      </w:r>
      <w:r w:rsidRPr="00DC11F5">
        <w:rPr>
          <w:lang w:val="en-US"/>
        </w:rPr>
        <w:t>Office</w:t>
      </w:r>
      <w:r w:rsidRPr="00B93F54">
        <w:rPr>
          <w:lang w:val="en-US"/>
        </w:rPr>
        <w:t xml:space="preserve"> 2010-2016</w:t>
      </w:r>
    </w:p>
    <w:p w:rsidR="00514C75" w:rsidRPr="00B93F54" w:rsidRDefault="00514C75" w:rsidP="00292248">
      <w:pPr>
        <w:autoSpaceDE w:val="0"/>
        <w:autoSpaceDN w:val="0"/>
        <w:adjustRightInd w:val="0"/>
        <w:jc w:val="both"/>
        <w:rPr>
          <w:lang w:val="en-US"/>
        </w:rPr>
      </w:pPr>
      <w:r w:rsidRPr="00B93F54">
        <w:rPr>
          <w:lang w:val="en-US"/>
        </w:rPr>
        <w:t>3.</w:t>
      </w:r>
      <w:r w:rsidRPr="00DC11F5">
        <w:t>Антивирус</w:t>
      </w:r>
      <w:r w:rsidRPr="00B93F54">
        <w:rPr>
          <w:lang w:val="en-US"/>
        </w:rPr>
        <w:t xml:space="preserve"> </w:t>
      </w:r>
      <w:r w:rsidRPr="00DC11F5">
        <w:rPr>
          <w:lang w:val="en-US"/>
        </w:rPr>
        <w:t>Kaspersky</w:t>
      </w:r>
      <w:r w:rsidRPr="00B93F54">
        <w:rPr>
          <w:lang w:val="en-US"/>
        </w:rPr>
        <w:t xml:space="preserve"> </w:t>
      </w:r>
      <w:r w:rsidRPr="00DC11F5">
        <w:rPr>
          <w:lang w:val="en-US"/>
        </w:rPr>
        <w:t>Endpoint</w:t>
      </w:r>
      <w:r w:rsidRPr="00B93F54">
        <w:rPr>
          <w:lang w:val="en-US"/>
        </w:rPr>
        <w:t xml:space="preserve"> </w:t>
      </w:r>
      <w:r w:rsidRPr="00DC11F5">
        <w:rPr>
          <w:lang w:val="en-US"/>
        </w:rPr>
        <w:t>Security</w:t>
      </w:r>
    </w:p>
    <w:p w:rsidR="00514C75" w:rsidRPr="001F2472" w:rsidRDefault="00514C75" w:rsidP="00292248">
      <w:pPr>
        <w:autoSpaceDE w:val="0"/>
        <w:autoSpaceDN w:val="0"/>
        <w:adjustRightInd w:val="0"/>
        <w:jc w:val="both"/>
      </w:pPr>
      <w:r w:rsidRPr="001F2472">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514C75" w:rsidRPr="001F2472" w:rsidRDefault="00514C75" w:rsidP="00292248">
      <w:pPr>
        <w:autoSpaceDE w:val="0"/>
        <w:autoSpaceDN w:val="0"/>
        <w:adjustRightInd w:val="0"/>
        <w:jc w:val="both"/>
      </w:pPr>
      <w:r w:rsidRPr="001F2472">
        <w:t>5.</w:t>
      </w:r>
      <w:r w:rsidRPr="00DC11F5">
        <w:t>Архиватор</w:t>
      </w:r>
      <w:r w:rsidRPr="001F2472">
        <w:t xml:space="preserve"> 7-</w:t>
      </w:r>
      <w:r w:rsidRPr="00DC11F5">
        <w:rPr>
          <w:lang w:val="en-US"/>
        </w:rPr>
        <w:t>zip</w:t>
      </w:r>
    </w:p>
    <w:p w:rsidR="00514C75" w:rsidRPr="00DC11F5" w:rsidRDefault="00514C75"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514C75" w:rsidRPr="00DC11F5" w:rsidRDefault="00514C75" w:rsidP="00292248">
      <w:pPr>
        <w:autoSpaceDE w:val="0"/>
        <w:autoSpaceDN w:val="0"/>
        <w:adjustRightInd w:val="0"/>
        <w:jc w:val="both"/>
        <w:rPr>
          <w:b/>
          <w:bCs/>
          <w:i/>
          <w:iCs/>
        </w:rPr>
      </w:pPr>
      <w:r w:rsidRPr="00DC11F5">
        <w:t>7.Справочно-правовая система Гарант</w:t>
      </w:r>
    </w:p>
    <w:p w:rsidR="00514C75" w:rsidRPr="00250DA8" w:rsidRDefault="00514C75" w:rsidP="001258D3">
      <w:pPr>
        <w:autoSpaceDE w:val="0"/>
        <w:autoSpaceDN w:val="0"/>
        <w:adjustRightInd w:val="0"/>
        <w:ind w:left="360"/>
        <w:jc w:val="both"/>
        <w:rPr>
          <w:b/>
          <w:bCs/>
          <w:i/>
          <w:iCs/>
          <w:sz w:val="16"/>
          <w:szCs w:val="16"/>
        </w:rPr>
      </w:pPr>
    </w:p>
    <w:p w:rsidR="00514C75" w:rsidRPr="00DC11F5" w:rsidRDefault="00514C75"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14C75" w:rsidRPr="00DC11F5" w:rsidRDefault="00514C75" w:rsidP="00292248">
      <w:pPr>
        <w:ind w:left="720"/>
        <w:contextualSpacing/>
        <w:jc w:val="both"/>
      </w:pPr>
      <w:r w:rsidRPr="00DC11F5">
        <w:t>1.Проектор, ноутбук</w:t>
      </w:r>
    </w:p>
    <w:p w:rsidR="00514C75" w:rsidRPr="00DC11F5" w:rsidRDefault="00514C75" w:rsidP="00292248">
      <w:pPr>
        <w:ind w:left="720"/>
        <w:contextualSpacing/>
        <w:jc w:val="both"/>
      </w:pPr>
      <w:r w:rsidRPr="00DC11F5">
        <w:t xml:space="preserve">2.Проекционный экран </w:t>
      </w:r>
    </w:p>
    <w:p w:rsidR="00514C75" w:rsidRPr="00DC11F5" w:rsidRDefault="00514C75" w:rsidP="00292248">
      <w:pPr>
        <w:ind w:left="720"/>
        <w:contextualSpacing/>
        <w:jc w:val="both"/>
      </w:pPr>
      <w:r w:rsidRPr="00DC11F5">
        <w:t>3.Колонки</w:t>
      </w:r>
    </w:p>
    <w:p w:rsidR="00514C75" w:rsidRPr="00250DA8" w:rsidRDefault="00514C75" w:rsidP="00292248">
      <w:pPr>
        <w:autoSpaceDE w:val="0"/>
        <w:autoSpaceDN w:val="0"/>
        <w:adjustRightInd w:val="0"/>
        <w:rPr>
          <w:sz w:val="16"/>
          <w:szCs w:val="16"/>
        </w:rPr>
      </w:pPr>
    </w:p>
    <w:p w:rsidR="00514C75" w:rsidRPr="00DC11F5" w:rsidRDefault="00514C75"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14C75" w:rsidRPr="00DC11F5" w:rsidRDefault="00514C75"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14C75" w:rsidRPr="00DC11F5" w:rsidRDefault="00514C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14C75" w:rsidRPr="00DC11F5" w:rsidRDefault="00514C75" w:rsidP="00034A75">
      <w:pPr>
        <w:tabs>
          <w:tab w:val="center" w:pos="4536"/>
          <w:tab w:val="right" w:pos="9072"/>
        </w:tabs>
        <w:ind w:firstLine="709"/>
        <w:jc w:val="both"/>
      </w:pPr>
    </w:p>
    <w:p w:rsidR="00514C75" w:rsidRPr="00DC11F5" w:rsidRDefault="00514C75"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14C75" w:rsidRPr="00DC11F5" w:rsidRDefault="00514C75"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14C75" w:rsidRPr="00DC11F5" w:rsidRDefault="00514C75" w:rsidP="00D00133">
      <w:pPr>
        <w:tabs>
          <w:tab w:val="center" w:pos="4536"/>
          <w:tab w:val="right" w:pos="9072"/>
        </w:tabs>
        <w:autoSpaceDE w:val="0"/>
        <w:autoSpaceDN w:val="0"/>
        <w:adjustRightInd w:val="0"/>
      </w:pPr>
      <w:r w:rsidRPr="00DC11F5">
        <w:t>- практические занятия;</w:t>
      </w:r>
    </w:p>
    <w:p w:rsidR="00514C75" w:rsidRPr="00DC11F5" w:rsidRDefault="00514C75" w:rsidP="00D00133">
      <w:pPr>
        <w:tabs>
          <w:tab w:val="center" w:pos="4536"/>
          <w:tab w:val="right" w:pos="9072"/>
        </w:tabs>
        <w:autoSpaceDE w:val="0"/>
        <w:autoSpaceDN w:val="0"/>
        <w:adjustRightInd w:val="0"/>
      </w:pPr>
      <w:r w:rsidRPr="00DC11F5">
        <w:t>- контрольные опросы;</w:t>
      </w:r>
    </w:p>
    <w:p w:rsidR="00514C75" w:rsidRPr="00DC11F5" w:rsidRDefault="00514C75" w:rsidP="00D00133">
      <w:pPr>
        <w:tabs>
          <w:tab w:val="center" w:pos="4536"/>
          <w:tab w:val="right" w:pos="9072"/>
        </w:tabs>
        <w:autoSpaceDE w:val="0"/>
        <w:autoSpaceDN w:val="0"/>
        <w:adjustRightInd w:val="0"/>
      </w:pPr>
      <w:r w:rsidRPr="00DC11F5">
        <w:t>- консультации;</w:t>
      </w:r>
    </w:p>
    <w:p w:rsidR="00514C75" w:rsidRPr="00DC11F5" w:rsidRDefault="00514C75" w:rsidP="00D00133">
      <w:pPr>
        <w:tabs>
          <w:tab w:val="center" w:pos="4536"/>
          <w:tab w:val="right" w:pos="9072"/>
        </w:tabs>
        <w:autoSpaceDE w:val="0"/>
        <w:autoSpaceDN w:val="0"/>
        <w:adjustRightInd w:val="0"/>
      </w:pPr>
      <w:r w:rsidRPr="00DC11F5">
        <w:t>- самостоятельная работа с учебной литературой;</w:t>
      </w:r>
    </w:p>
    <w:p w:rsidR="00514C75" w:rsidRPr="003F4282" w:rsidRDefault="00514C75"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514C75" w:rsidRPr="00DC11F5" w:rsidRDefault="00514C75"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14C75" w:rsidRDefault="00514C75"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14C75" w:rsidRPr="00DC11F5" w:rsidRDefault="00514C75" w:rsidP="00D00133">
      <w:pPr>
        <w:tabs>
          <w:tab w:val="center" w:pos="4536"/>
          <w:tab w:val="right" w:pos="9072"/>
        </w:tabs>
        <w:autoSpaceDE w:val="0"/>
        <w:autoSpaceDN w:val="0"/>
        <w:adjustRightInd w:val="0"/>
        <w:rPr>
          <w:i/>
          <w:iCs/>
        </w:rPr>
      </w:pPr>
      <w:r w:rsidRPr="00DC11F5">
        <w:rPr>
          <w:i/>
          <w:iCs/>
        </w:rPr>
        <w:t>- творческие задания;</w:t>
      </w:r>
    </w:p>
    <w:p w:rsidR="00514C75" w:rsidRDefault="00514C75" w:rsidP="00D00133">
      <w:pPr>
        <w:tabs>
          <w:tab w:val="center" w:pos="4536"/>
          <w:tab w:val="right" w:pos="9072"/>
        </w:tabs>
        <w:autoSpaceDE w:val="0"/>
        <w:autoSpaceDN w:val="0"/>
        <w:adjustRightInd w:val="0"/>
        <w:rPr>
          <w:i/>
          <w:iCs/>
        </w:rPr>
      </w:pPr>
      <w:r w:rsidRPr="00DC11F5">
        <w:rPr>
          <w:i/>
          <w:iCs/>
        </w:rPr>
        <w:t>- сообщения с анализом;</w:t>
      </w:r>
    </w:p>
    <w:p w:rsidR="00514C75" w:rsidRPr="00DC11F5" w:rsidRDefault="00514C75"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514C75" w:rsidRPr="00DC11F5" w:rsidRDefault="00514C75"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514C75" w:rsidRPr="00DC11F5" w:rsidRDefault="00514C75"/>
    <w:p w:rsidR="00514C75" w:rsidRDefault="00514C75" w:rsidP="00FC3B95">
      <w:pPr>
        <w:autoSpaceDE w:val="0"/>
        <w:autoSpaceDN w:val="0"/>
        <w:adjustRightInd w:val="0"/>
        <w:jc w:val="right"/>
      </w:pPr>
    </w:p>
    <w:p w:rsidR="00514C75" w:rsidRDefault="00514C75" w:rsidP="00FC3B95">
      <w:pPr>
        <w:autoSpaceDE w:val="0"/>
        <w:autoSpaceDN w:val="0"/>
        <w:adjustRightInd w:val="0"/>
        <w:jc w:val="right"/>
      </w:pPr>
    </w:p>
    <w:p w:rsidR="00514C75" w:rsidRDefault="00514C75" w:rsidP="00FC3B95">
      <w:pPr>
        <w:autoSpaceDE w:val="0"/>
        <w:autoSpaceDN w:val="0"/>
        <w:adjustRightInd w:val="0"/>
        <w:jc w:val="right"/>
      </w:pPr>
    </w:p>
    <w:p w:rsidR="00514C75" w:rsidRDefault="00514C75" w:rsidP="00FC3B95">
      <w:pPr>
        <w:autoSpaceDE w:val="0"/>
        <w:autoSpaceDN w:val="0"/>
        <w:adjustRightInd w:val="0"/>
        <w:jc w:val="right"/>
      </w:pPr>
    </w:p>
    <w:p w:rsidR="00514C75" w:rsidRDefault="00514C75" w:rsidP="00FC3B95">
      <w:pPr>
        <w:autoSpaceDE w:val="0"/>
        <w:autoSpaceDN w:val="0"/>
        <w:adjustRightInd w:val="0"/>
        <w:jc w:val="right"/>
      </w:pPr>
    </w:p>
    <w:p w:rsidR="00514C75" w:rsidRDefault="00514C75" w:rsidP="00FC3B95">
      <w:pPr>
        <w:autoSpaceDE w:val="0"/>
        <w:autoSpaceDN w:val="0"/>
        <w:adjustRightInd w:val="0"/>
        <w:jc w:val="right"/>
      </w:pPr>
    </w:p>
    <w:p w:rsidR="00514C75" w:rsidRPr="00DC11F5" w:rsidRDefault="00514C75" w:rsidP="00FC3B95">
      <w:pPr>
        <w:autoSpaceDE w:val="0"/>
        <w:autoSpaceDN w:val="0"/>
        <w:adjustRightInd w:val="0"/>
        <w:jc w:val="right"/>
      </w:pPr>
      <w:r w:rsidRPr="00DC11F5">
        <w:t xml:space="preserve">Приложение </w:t>
      </w:r>
    </w:p>
    <w:p w:rsidR="00514C75" w:rsidRPr="00DC11F5" w:rsidRDefault="00514C75" w:rsidP="00FC3B95">
      <w:pPr>
        <w:autoSpaceDE w:val="0"/>
        <w:autoSpaceDN w:val="0"/>
        <w:adjustRightInd w:val="0"/>
        <w:jc w:val="right"/>
      </w:pPr>
    </w:p>
    <w:p w:rsidR="00514C75" w:rsidRPr="00DC11F5" w:rsidRDefault="00514C75" w:rsidP="00FC3B95">
      <w:pPr>
        <w:autoSpaceDE w:val="0"/>
        <w:autoSpaceDN w:val="0"/>
        <w:adjustRightInd w:val="0"/>
        <w:jc w:val="center"/>
      </w:pPr>
    </w:p>
    <w:p w:rsidR="00514C75" w:rsidRPr="00DC11F5" w:rsidRDefault="00514C75" w:rsidP="00FC3B95">
      <w:pPr>
        <w:autoSpaceDE w:val="0"/>
        <w:autoSpaceDN w:val="0"/>
        <w:adjustRightInd w:val="0"/>
      </w:pPr>
    </w:p>
    <w:p w:rsidR="00514C75" w:rsidRPr="00DC11F5" w:rsidRDefault="00514C75" w:rsidP="00FC3B95">
      <w:pPr>
        <w:autoSpaceDE w:val="0"/>
        <w:autoSpaceDN w:val="0"/>
        <w:adjustRightInd w:val="0"/>
        <w:jc w:val="right"/>
      </w:pPr>
    </w:p>
    <w:p w:rsidR="00514C75" w:rsidRPr="00DC11F5" w:rsidRDefault="00514C75" w:rsidP="00FC3B95">
      <w:pPr>
        <w:autoSpaceDE w:val="0"/>
        <w:autoSpaceDN w:val="0"/>
        <w:adjustRightInd w:val="0"/>
        <w:jc w:val="center"/>
      </w:pPr>
    </w:p>
    <w:p w:rsidR="00514C75" w:rsidRPr="00DC11F5" w:rsidRDefault="00514C75" w:rsidP="00FC3B95">
      <w:pPr>
        <w:autoSpaceDE w:val="0"/>
        <w:autoSpaceDN w:val="0"/>
        <w:adjustRightInd w:val="0"/>
        <w:jc w:val="center"/>
      </w:pPr>
    </w:p>
    <w:p w:rsidR="00514C75" w:rsidRPr="00DC11F5" w:rsidRDefault="00514C75" w:rsidP="00FC3B95">
      <w:pPr>
        <w:autoSpaceDE w:val="0"/>
        <w:autoSpaceDN w:val="0"/>
        <w:adjustRightInd w:val="0"/>
        <w:jc w:val="center"/>
      </w:pPr>
    </w:p>
    <w:p w:rsidR="00514C75" w:rsidRPr="00DC11F5" w:rsidRDefault="00514C75" w:rsidP="00FC3B95">
      <w:pPr>
        <w:autoSpaceDE w:val="0"/>
        <w:autoSpaceDN w:val="0"/>
        <w:adjustRightInd w:val="0"/>
        <w:jc w:val="center"/>
      </w:pPr>
    </w:p>
    <w:p w:rsidR="00514C75" w:rsidRPr="00DC11F5" w:rsidRDefault="00514C75" w:rsidP="00FC3B95">
      <w:pPr>
        <w:autoSpaceDE w:val="0"/>
        <w:autoSpaceDN w:val="0"/>
        <w:adjustRightInd w:val="0"/>
        <w:jc w:val="center"/>
      </w:pPr>
    </w:p>
    <w:p w:rsidR="00514C75" w:rsidRPr="00DC11F5" w:rsidRDefault="00514C75" w:rsidP="00FC3B95">
      <w:pPr>
        <w:autoSpaceDE w:val="0"/>
        <w:autoSpaceDN w:val="0"/>
        <w:adjustRightInd w:val="0"/>
        <w:jc w:val="center"/>
      </w:pPr>
    </w:p>
    <w:p w:rsidR="00514C75" w:rsidRPr="00DC11F5" w:rsidRDefault="00514C75" w:rsidP="00FC3B95">
      <w:pPr>
        <w:autoSpaceDE w:val="0"/>
        <w:autoSpaceDN w:val="0"/>
        <w:adjustRightInd w:val="0"/>
        <w:jc w:val="center"/>
      </w:pPr>
    </w:p>
    <w:p w:rsidR="00514C75" w:rsidRPr="00DC11F5" w:rsidRDefault="00514C75" w:rsidP="00FC3B95">
      <w:pPr>
        <w:autoSpaceDE w:val="0"/>
        <w:autoSpaceDN w:val="0"/>
        <w:adjustRightInd w:val="0"/>
        <w:jc w:val="center"/>
        <w:rPr>
          <w:b/>
          <w:bCs/>
        </w:rPr>
      </w:pPr>
      <w:r w:rsidRPr="00DC11F5">
        <w:rPr>
          <w:b/>
          <w:bCs/>
        </w:rPr>
        <w:t xml:space="preserve">ФОНД ОЦЕНОЧНЫХ СРЕДСТВ </w:t>
      </w:r>
    </w:p>
    <w:p w:rsidR="00514C75" w:rsidRPr="00DC11F5" w:rsidRDefault="00514C75" w:rsidP="00FC3B95">
      <w:pPr>
        <w:autoSpaceDE w:val="0"/>
        <w:autoSpaceDN w:val="0"/>
        <w:adjustRightInd w:val="0"/>
        <w:jc w:val="center"/>
        <w:rPr>
          <w:b/>
          <w:bCs/>
        </w:rPr>
      </w:pPr>
      <w:r w:rsidRPr="00DC11F5">
        <w:rPr>
          <w:b/>
          <w:bCs/>
        </w:rPr>
        <w:t>ДЛЯ ПРОВЕДЕНИЯ ПРОМЕЖУТОЧНОЙ АТТЕСТАЦИИ</w:t>
      </w:r>
    </w:p>
    <w:p w:rsidR="00514C75" w:rsidRPr="00DC11F5" w:rsidRDefault="00514C75" w:rsidP="00FC3B95">
      <w:pPr>
        <w:autoSpaceDE w:val="0"/>
        <w:autoSpaceDN w:val="0"/>
        <w:adjustRightInd w:val="0"/>
        <w:jc w:val="center"/>
        <w:rPr>
          <w:b/>
          <w:bCs/>
        </w:rPr>
      </w:pPr>
      <w:r w:rsidRPr="00DC11F5">
        <w:rPr>
          <w:b/>
          <w:bCs/>
        </w:rPr>
        <w:t>ПО ДИСЦИПЛИНЕ</w:t>
      </w:r>
    </w:p>
    <w:p w:rsidR="00514C75" w:rsidRPr="00DC11F5" w:rsidRDefault="00514C75" w:rsidP="00FC3B95">
      <w:pPr>
        <w:autoSpaceDE w:val="0"/>
        <w:autoSpaceDN w:val="0"/>
        <w:adjustRightInd w:val="0"/>
        <w:jc w:val="center"/>
        <w:rPr>
          <w:b/>
          <w:bCs/>
        </w:rPr>
      </w:pPr>
    </w:p>
    <w:p w:rsidR="00514C75" w:rsidRPr="00DC11F5" w:rsidRDefault="00514C75" w:rsidP="00FC3B95">
      <w:pPr>
        <w:autoSpaceDE w:val="0"/>
        <w:autoSpaceDN w:val="0"/>
        <w:adjustRightInd w:val="0"/>
        <w:jc w:val="center"/>
        <w:rPr>
          <w:b/>
          <w:bCs/>
        </w:rPr>
      </w:pPr>
    </w:p>
    <w:p w:rsidR="00514C75" w:rsidRPr="00250DA8" w:rsidRDefault="00514C75" w:rsidP="00250DA8">
      <w:pPr>
        <w:tabs>
          <w:tab w:val="left" w:pos="680"/>
          <w:tab w:val="left" w:pos="851"/>
        </w:tabs>
        <w:jc w:val="center"/>
        <w:rPr>
          <w:b/>
          <w:bCs/>
        </w:rPr>
      </w:pPr>
      <w:r w:rsidRPr="00250DA8">
        <w:rPr>
          <w:b/>
          <w:bCs/>
        </w:rPr>
        <w:t>«</w:t>
      </w:r>
      <w:r w:rsidRPr="00250DA8">
        <w:rPr>
          <w:b/>
        </w:rPr>
        <w:t>Основы предпринимательской деятельности</w:t>
      </w:r>
      <w:r w:rsidRPr="00250DA8">
        <w:rPr>
          <w:b/>
          <w:bCs/>
        </w:rPr>
        <w:t>»</w:t>
      </w:r>
    </w:p>
    <w:p w:rsidR="00514C75" w:rsidRPr="00DC11F5" w:rsidRDefault="00514C75" w:rsidP="00FC3B95">
      <w:pPr>
        <w:autoSpaceDE w:val="0"/>
        <w:autoSpaceDN w:val="0"/>
        <w:adjustRightInd w:val="0"/>
        <w:jc w:val="center"/>
      </w:pPr>
    </w:p>
    <w:p w:rsidR="00514C75" w:rsidRPr="00DC11F5" w:rsidRDefault="00514C75" w:rsidP="00FC3B95">
      <w:pPr>
        <w:autoSpaceDE w:val="0"/>
        <w:autoSpaceDN w:val="0"/>
        <w:adjustRightInd w:val="0"/>
        <w:jc w:val="center"/>
      </w:pPr>
    </w:p>
    <w:p w:rsidR="00514C75" w:rsidRPr="00DC11F5" w:rsidRDefault="00514C75" w:rsidP="00FC3B95">
      <w:pPr>
        <w:autoSpaceDE w:val="0"/>
        <w:autoSpaceDN w:val="0"/>
        <w:adjustRightInd w:val="0"/>
        <w:jc w:val="center"/>
      </w:pPr>
    </w:p>
    <w:p w:rsidR="00514C75" w:rsidRPr="00DC11F5" w:rsidRDefault="00514C75" w:rsidP="00FC3B95">
      <w:pPr>
        <w:autoSpaceDE w:val="0"/>
        <w:autoSpaceDN w:val="0"/>
        <w:adjustRightInd w:val="0"/>
        <w:jc w:val="center"/>
      </w:pPr>
    </w:p>
    <w:p w:rsidR="00514C75" w:rsidRPr="00DC11F5" w:rsidRDefault="00514C75" w:rsidP="00FC3B95">
      <w:pPr>
        <w:autoSpaceDE w:val="0"/>
        <w:autoSpaceDN w:val="0"/>
        <w:adjustRightInd w:val="0"/>
        <w:jc w:val="center"/>
      </w:pPr>
    </w:p>
    <w:p w:rsidR="00514C75" w:rsidRPr="00DC11F5" w:rsidRDefault="00514C75" w:rsidP="00FC3B95">
      <w:pPr>
        <w:autoSpaceDE w:val="0"/>
        <w:autoSpaceDN w:val="0"/>
        <w:adjustRightInd w:val="0"/>
        <w:jc w:val="center"/>
      </w:pPr>
    </w:p>
    <w:p w:rsidR="00514C75" w:rsidRPr="00DC11F5" w:rsidRDefault="00514C75" w:rsidP="00FC3B95">
      <w:pPr>
        <w:autoSpaceDE w:val="0"/>
        <w:autoSpaceDN w:val="0"/>
        <w:adjustRightInd w:val="0"/>
        <w:jc w:val="center"/>
      </w:pPr>
    </w:p>
    <w:p w:rsidR="00514C75" w:rsidRPr="00DC11F5" w:rsidRDefault="00514C75" w:rsidP="00FC3B95">
      <w:pPr>
        <w:autoSpaceDE w:val="0"/>
        <w:autoSpaceDN w:val="0"/>
        <w:adjustRightInd w:val="0"/>
        <w:jc w:val="center"/>
      </w:pPr>
    </w:p>
    <w:p w:rsidR="00514C75" w:rsidRPr="00DC11F5" w:rsidRDefault="00514C75" w:rsidP="00FC3B95">
      <w:pPr>
        <w:autoSpaceDE w:val="0"/>
        <w:autoSpaceDN w:val="0"/>
        <w:adjustRightInd w:val="0"/>
        <w:jc w:val="center"/>
      </w:pPr>
    </w:p>
    <w:p w:rsidR="00514C75" w:rsidRPr="00DC11F5" w:rsidRDefault="00514C75" w:rsidP="00FC3B95">
      <w:pPr>
        <w:autoSpaceDE w:val="0"/>
        <w:autoSpaceDN w:val="0"/>
        <w:adjustRightInd w:val="0"/>
        <w:jc w:val="center"/>
      </w:pPr>
    </w:p>
    <w:p w:rsidR="00514C75" w:rsidRPr="00DC11F5" w:rsidRDefault="00514C75" w:rsidP="00FC3B95">
      <w:pPr>
        <w:autoSpaceDE w:val="0"/>
        <w:autoSpaceDN w:val="0"/>
        <w:adjustRightInd w:val="0"/>
        <w:jc w:val="center"/>
      </w:pPr>
    </w:p>
    <w:p w:rsidR="00514C75" w:rsidRPr="00DC11F5" w:rsidRDefault="00514C75" w:rsidP="00FC3B95">
      <w:pPr>
        <w:autoSpaceDE w:val="0"/>
        <w:autoSpaceDN w:val="0"/>
        <w:adjustRightInd w:val="0"/>
        <w:jc w:val="center"/>
      </w:pPr>
    </w:p>
    <w:p w:rsidR="00514C75" w:rsidRPr="00DC11F5" w:rsidRDefault="00514C75" w:rsidP="00FC3B95">
      <w:pPr>
        <w:autoSpaceDE w:val="0"/>
        <w:autoSpaceDN w:val="0"/>
        <w:adjustRightInd w:val="0"/>
        <w:jc w:val="center"/>
      </w:pPr>
    </w:p>
    <w:p w:rsidR="00514C75" w:rsidRDefault="00514C75" w:rsidP="00FC3B95">
      <w:pPr>
        <w:autoSpaceDE w:val="0"/>
        <w:autoSpaceDN w:val="0"/>
        <w:adjustRightInd w:val="0"/>
        <w:jc w:val="center"/>
      </w:pPr>
    </w:p>
    <w:p w:rsidR="00514C75" w:rsidRDefault="00514C75" w:rsidP="00FC3B95">
      <w:pPr>
        <w:autoSpaceDE w:val="0"/>
        <w:autoSpaceDN w:val="0"/>
        <w:adjustRightInd w:val="0"/>
        <w:jc w:val="center"/>
      </w:pPr>
    </w:p>
    <w:p w:rsidR="00514C75" w:rsidRDefault="00514C75" w:rsidP="00FC3B95">
      <w:pPr>
        <w:autoSpaceDE w:val="0"/>
        <w:autoSpaceDN w:val="0"/>
        <w:adjustRightInd w:val="0"/>
        <w:jc w:val="center"/>
      </w:pPr>
    </w:p>
    <w:p w:rsidR="00514C75" w:rsidRDefault="00514C75" w:rsidP="00FC3B95">
      <w:pPr>
        <w:autoSpaceDE w:val="0"/>
        <w:autoSpaceDN w:val="0"/>
        <w:adjustRightInd w:val="0"/>
        <w:jc w:val="center"/>
      </w:pPr>
    </w:p>
    <w:p w:rsidR="00514C75" w:rsidRDefault="00514C75" w:rsidP="00FC3B95">
      <w:pPr>
        <w:autoSpaceDE w:val="0"/>
        <w:autoSpaceDN w:val="0"/>
        <w:adjustRightInd w:val="0"/>
        <w:jc w:val="center"/>
      </w:pPr>
    </w:p>
    <w:p w:rsidR="00514C75" w:rsidRDefault="00514C75" w:rsidP="00FC3B95">
      <w:pPr>
        <w:autoSpaceDE w:val="0"/>
        <w:autoSpaceDN w:val="0"/>
        <w:adjustRightInd w:val="0"/>
        <w:jc w:val="center"/>
      </w:pPr>
    </w:p>
    <w:p w:rsidR="00514C75" w:rsidRDefault="00514C75" w:rsidP="00FC3B95">
      <w:pPr>
        <w:autoSpaceDE w:val="0"/>
        <w:autoSpaceDN w:val="0"/>
        <w:adjustRightInd w:val="0"/>
        <w:jc w:val="center"/>
      </w:pPr>
    </w:p>
    <w:p w:rsidR="00514C75" w:rsidRDefault="00514C75" w:rsidP="00FC3B95">
      <w:pPr>
        <w:autoSpaceDE w:val="0"/>
        <w:autoSpaceDN w:val="0"/>
        <w:adjustRightInd w:val="0"/>
        <w:jc w:val="center"/>
      </w:pPr>
    </w:p>
    <w:p w:rsidR="00514C75" w:rsidRDefault="00514C75" w:rsidP="00FC3B95">
      <w:pPr>
        <w:autoSpaceDE w:val="0"/>
        <w:autoSpaceDN w:val="0"/>
        <w:adjustRightInd w:val="0"/>
        <w:jc w:val="center"/>
      </w:pPr>
    </w:p>
    <w:p w:rsidR="00514C75" w:rsidRDefault="00514C75" w:rsidP="00FC3B95">
      <w:pPr>
        <w:autoSpaceDE w:val="0"/>
        <w:autoSpaceDN w:val="0"/>
        <w:adjustRightInd w:val="0"/>
        <w:jc w:val="center"/>
      </w:pPr>
    </w:p>
    <w:p w:rsidR="00514C75" w:rsidRDefault="00514C75" w:rsidP="00FC3B95">
      <w:pPr>
        <w:autoSpaceDE w:val="0"/>
        <w:autoSpaceDN w:val="0"/>
        <w:adjustRightInd w:val="0"/>
        <w:jc w:val="center"/>
      </w:pPr>
    </w:p>
    <w:p w:rsidR="00514C75" w:rsidRDefault="00514C75" w:rsidP="00FC3B95">
      <w:pPr>
        <w:autoSpaceDE w:val="0"/>
        <w:autoSpaceDN w:val="0"/>
        <w:adjustRightInd w:val="0"/>
        <w:jc w:val="center"/>
      </w:pPr>
    </w:p>
    <w:p w:rsidR="00514C75" w:rsidRDefault="00514C75" w:rsidP="00FC3B95">
      <w:pPr>
        <w:autoSpaceDE w:val="0"/>
        <w:autoSpaceDN w:val="0"/>
        <w:adjustRightInd w:val="0"/>
        <w:jc w:val="center"/>
      </w:pPr>
    </w:p>
    <w:p w:rsidR="00514C75" w:rsidRDefault="00514C75" w:rsidP="00FC3B95">
      <w:pPr>
        <w:autoSpaceDE w:val="0"/>
        <w:autoSpaceDN w:val="0"/>
        <w:adjustRightInd w:val="0"/>
        <w:jc w:val="center"/>
      </w:pPr>
    </w:p>
    <w:p w:rsidR="00514C75" w:rsidRDefault="00514C75" w:rsidP="00FC3B95">
      <w:pPr>
        <w:autoSpaceDE w:val="0"/>
        <w:autoSpaceDN w:val="0"/>
        <w:adjustRightInd w:val="0"/>
        <w:jc w:val="center"/>
      </w:pPr>
    </w:p>
    <w:p w:rsidR="00514C75" w:rsidRDefault="00514C75" w:rsidP="00FC3B95">
      <w:pPr>
        <w:autoSpaceDE w:val="0"/>
        <w:autoSpaceDN w:val="0"/>
        <w:adjustRightInd w:val="0"/>
        <w:jc w:val="center"/>
      </w:pPr>
    </w:p>
    <w:p w:rsidR="00514C75" w:rsidRDefault="00514C75" w:rsidP="00FC3B95">
      <w:pPr>
        <w:autoSpaceDE w:val="0"/>
        <w:autoSpaceDN w:val="0"/>
        <w:adjustRightInd w:val="0"/>
        <w:jc w:val="center"/>
      </w:pPr>
    </w:p>
    <w:p w:rsidR="00514C75" w:rsidRPr="00DC11F5" w:rsidRDefault="00514C75" w:rsidP="000B6283">
      <w:pPr>
        <w:autoSpaceDE w:val="0"/>
        <w:autoSpaceDN w:val="0"/>
        <w:adjustRightInd w:val="0"/>
      </w:pPr>
    </w:p>
    <w:p w:rsidR="00514C75" w:rsidRPr="00DC11F5" w:rsidRDefault="00514C75" w:rsidP="0004573D">
      <w:pPr>
        <w:numPr>
          <w:ilvl w:val="0"/>
          <w:numId w:val="10"/>
        </w:numPr>
        <w:jc w:val="both"/>
        <w:rPr>
          <w:b/>
        </w:rPr>
      </w:pPr>
      <w:r w:rsidRPr="00DC11F5">
        <w:rPr>
          <w:b/>
        </w:rPr>
        <w:t>Паспорт компетенций</w:t>
      </w:r>
    </w:p>
    <w:p w:rsidR="00514C75" w:rsidRPr="00DC11F5" w:rsidRDefault="00514C7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14C75" w:rsidRPr="00DC11F5" w:rsidTr="00FB1AAA">
        <w:trPr>
          <w:trHeight w:val="726"/>
        </w:trPr>
        <w:tc>
          <w:tcPr>
            <w:tcW w:w="2093" w:type="dxa"/>
            <w:vAlign w:val="center"/>
          </w:tcPr>
          <w:p w:rsidR="00514C75" w:rsidRPr="00DC11F5" w:rsidRDefault="00514C75" w:rsidP="00FB1AAA">
            <w:pPr>
              <w:widowControl w:val="0"/>
              <w:contextualSpacing/>
              <w:jc w:val="center"/>
            </w:pPr>
            <w:r w:rsidRPr="00DC11F5">
              <w:t>Код оцениваемой компетенции (или её части)</w:t>
            </w:r>
          </w:p>
        </w:tc>
        <w:tc>
          <w:tcPr>
            <w:tcW w:w="1843" w:type="dxa"/>
            <w:vAlign w:val="center"/>
          </w:tcPr>
          <w:p w:rsidR="00514C75" w:rsidRPr="00DC11F5" w:rsidRDefault="00514C75" w:rsidP="00FB1AAA">
            <w:pPr>
              <w:widowControl w:val="0"/>
              <w:contextualSpacing/>
              <w:jc w:val="center"/>
            </w:pPr>
            <w:r w:rsidRPr="00DC11F5">
              <w:t>Вид контроля</w:t>
            </w:r>
          </w:p>
        </w:tc>
        <w:tc>
          <w:tcPr>
            <w:tcW w:w="5953" w:type="dxa"/>
            <w:vAlign w:val="center"/>
          </w:tcPr>
          <w:p w:rsidR="00514C75" w:rsidRPr="00DC11F5" w:rsidRDefault="00514C75" w:rsidP="00FB1AAA">
            <w:pPr>
              <w:widowControl w:val="0"/>
              <w:contextualSpacing/>
              <w:jc w:val="center"/>
            </w:pPr>
            <w:r w:rsidRPr="00DC11F5">
              <w:t>Компонент фонда оценочных средств</w:t>
            </w:r>
          </w:p>
        </w:tc>
      </w:tr>
      <w:tr w:rsidR="00514C75" w:rsidRPr="00DC11F5" w:rsidTr="00A96FF5">
        <w:trPr>
          <w:trHeight w:val="242"/>
        </w:trPr>
        <w:tc>
          <w:tcPr>
            <w:tcW w:w="2093" w:type="dxa"/>
            <w:vMerge w:val="restart"/>
          </w:tcPr>
          <w:p w:rsidR="00514C75" w:rsidRDefault="00514C75" w:rsidP="00DE0ABB">
            <w:r>
              <w:t>ОПК-4,</w:t>
            </w:r>
          </w:p>
          <w:p w:rsidR="00514C75" w:rsidRPr="00DC11F5" w:rsidRDefault="00514C75" w:rsidP="00DE0ABB">
            <w:r>
              <w:t>ПК-9</w:t>
            </w:r>
          </w:p>
        </w:tc>
        <w:tc>
          <w:tcPr>
            <w:tcW w:w="1843" w:type="dxa"/>
          </w:tcPr>
          <w:p w:rsidR="00514C75" w:rsidRPr="00DC11F5" w:rsidRDefault="00514C75" w:rsidP="00E80F41">
            <w:r>
              <w:t>устный и письменный</w:t>
            </w:r>
          </w:p>
        </w:tc>
        <w:tc>
          <w:tcPr>
            <w:tcW w:w="5953" w:type="dxa"/>
          </w:tcPr>
          <w:p w:rsidR="00514C75" w:rsidRPr="00FB1AAA" w:rsidRDefault="00514C75" w:rsidP="00FB1AAA">
            <w:r w:rsidRPr="00FB1AAA">
              <w:t>Ситуационные задачи</w:t>
            </w:r>
          </w:p>
        </w:tc>
      </w:tr>
      <w:tr w:rsidR="00514C75" w:rsidRPr="00DC11F5" w:rsidTr="00353B01">
        <w:tc>
          <w:tcPr>
            <w:tcW w:w="2093" w:type="dxa"/>
            <w:vMerge/>
          </w:tcPr>
          <w:p w:rsidR="00514C75" w:rsidRPr="00DC11F5" w:rsidRDefault="00514C75" w:rsidP="00A96FF5">
            <w:pPr>
              <w:widowControl w:val="0"/>
              <w:contextualSpacing/>
              <w:jc w:val="both"/>
            </w:pPr>
          </w:p>
        </w:tc>
        <w:tc>
          <w:tcPr>
            <w:tcW w:w="1843" w:type="dxa"/>
          </w:tcPr>
          <w:p w:rsidR="00514C75" w:rsidRPr="00DC11F5" w:rsidRDefault="00514C75" w:rsidP="00E80F41">
            <w:pPr>
              <w:widowControl w:val="0"/>
              <w:contextualSpacing/>
              <w:jc w:val="both"/>
            </w:pPr>
            <w:r>
              <w:t>устный</w:t>
            </w:r>
          </w:p>
        </w:tc>
        <w:tc>
          <w:tcPr>
            <w:tcW w:w="5953" w:type="dxa"/>
          </w:tcPr>
          <w:p w:rsidR="00514C75" w:rsidRPr="00DC11F5" w:rsidRDefault="00514C75" w:rsidP="00E80F41">
            <w:pPr>
              <w:tabs>
                <w:tab w:val="left" w:pos="5700"/>
              </w:tabs>
            </w:pPr>
            <w:r>
              <w:t>П</w:t>
            </w:r>
            <w:r w:rsidRPr="00DC11F5">
              <w:t xml:space="preserve">роблемно-аналитическое задание </w:t>
            </w:r>
          </w:p>
        </w:tc>
      </w:tr>
      <w:tr w:rsidR="00514C75" w:rsidRPr="00DC11F5" w:rsidTr="00BB791C">
        <w:tc>
          <w:tcPr>
            <w:tcW w:w="2093" w:type="dxa"/>
            <w:vMerge/>
          </w:tcPr>
          <w:p w:rsidR="00514C75" w:rsidRPr="00DC11F5" w:rsidRDefault="00514C75" w:rsidP="00A96FF5">
            <w:pPr>
              <w:widowControl w:val="0"/>
              <w:contextualSpacing/>
              <w:jc w:val="both"/>
            </w:pPr>
          </w:p>
        </w:tc>
        <w:tc>
          <w:tcPr>
            <w:tcW w:w="1843" w:type="dxa"/>
          </w:tcPr>
          <w:p w:rsidR="00514C75" w:rsidRPr="00DC11F5" w:rsidRDefault="00514C75" w:rsidP="00E80F41">
            <w:r w:rsidRPr="00DC11F5">
              <w:t>письменный</w:t>
            </w:r>
          </w:p>
        </w:tc>
        <w:tc>
          <w:tcPr>
            <w:tcW w:w="5953" w:type="dxa"/>
          </w:tcPr>
          <w:p w:rsidR="00514C75" w:rsidRPr="00DC11F5" w:rsidRDefault="00514C75" w:rsidP="00E80F41">
            <w:r>
              <w:t>Тест, задачи</w:t>
            </w:r>
          </w:p>
        </w:tc>
      </w:tr>
      <w:tr w:rsidR="00514C75" w:rsidRPr="00DC11F5" w:rsidTr="00A96FF5">
        <w:tc>
          <w:tcPr>
            <w:tcW w:w="2093" w:type="dxa"/>
            <w:vMerge/>
          </w:tcPr>
          <w:p w:rsidR="00514C75" w:rsidRPr="00DC11F5" w:rsidRDefault="00514C75" w:rsidP="00A96FF5">
            <w:pPr>
              <w:widowControl w:val="0"/>
              <w:contextualSpacing/>
              <w:jc w:val="both"/>
            </w:pPr>
          </w:p>
        </w:tc>
        <w:tc>
          <w:tcPr>
            <w:tcW w:w="1843" w:type="dxa"/>
          </w:tcPr>
          <w:p w:rsidR="00514C75" w:rsidRPr="00DC11F5" w:rsidRDefault="00514C75" w:rsidP="00E80F41">
            <w:r w:rsidRPr="00DC11F5">
              <w:t>устный</w:t>
            </w:r>
          </w:p>
        </w:tc>
        <w:tc>
          <w:tcPr>
            <w:tcW w:w="5953" w:type="dxa"/>
          </w:tcPr>
          <w:p w:rsidR="00514C75" w:rsidRPr="00563025" w:rsidRDefault="00514C75" w:rsidP="00DE0ABB">
            <w:r w:rsidRPr="00563025">
              <w:t xml:space="preserve">Вопросы к </w:t>
            </w:r>
            <w:r>
              <w:t>зачету</w:t>
            </w:r>
          </w:p>
        </w:tc>
      </w:tr>
    </w:tbl>
    <w:p w:rsidR="00514C75" w:rsidRPr="00DC11F5" w:rsidRDefault="00514C75" w:rsidP="00FC3B95">
      <w:pPr>
        <w:ind w:firstLine="567"/>
        <w:jc w:val="both"/>
      </w:pPr>
    </w:p>
    <w:p w:rsidR="00514C75" w:rsidRPr="00DC11F5" w:rsidRDefault="00514C75" w:rsidP="00FC3B95">
      <w:pPr>
        <w:jc w:val="both"/>
        <w:rPr>
          <w:b/>
          <w:lang w:eastAsia="en-US"/>
        </w:rPr>
      </w:pPr>
      <w:r w:rsidRPr="00DC11F5">
        <w:rPr>
          <w:b/>
          <w:lang w:eastAsia="en-US"/>
        </w:rPr>
        <w:t>2.Критерии освоения компетенций</w:t>
      </w:r>
    </w:p>
    <w:p w:rsidR="00514C75" w:rsidRPr="00DC11F5" w:rsidRDefault="00514C75" w:rsidP="00FC3B95">
      <w:pPr>
        <w:jc w:val="both"/>
        <w:rPr>
          <w:lang w:eastAsia="en-US"/>
        </w:rPr>
      </w:pPr>
    </w:p>
    <w:p w:rsidR="00514C75" w:rsidRPr="00DC11F5" w:rsidRDefault="00514C75"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14C75" w:rsidRDefault="00514C75" w:rsidP="00FC3B95">
      <w:pPr>
        <w:jc w:val="center"/>
        <w:rPr>
          <w:b/>
          <w:bCs/>
          <w:lang w:eastAsia="en-US"/>
        </w:rPr>
      </w:pPr>
    </w:p>
    <w:p w:rsidR="00514C75" w:rsidRDefault="00514C75" w:rsidP="008A7E41">
      <w:pPr>
        <w:jc w:val="center"/>
        <w:rPr>
          <w:b/>
          <w:bCs/>
          <w:lang w:eastAsia="en-US"/>
        </w:rPr>
      </w:pPr>
      <w:r w:rsidRPr="00BF46C4">
        <w:rPr>
          <w:b/>
          <w:bCs/>
          <w:lang w:eastAsia="en-US"/>
        </w:rPr>
        <w:t xml:space="preserve">Критерии оценки знаний студентов </w:t>
      </w:r>
    </w:p>
    <w:p w:rsidR="00514C75" w:rsidRDefault="00514C75"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14C75" w:rsidRPr="00BF46C4" w:rsidRDefault="00514C7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14C75" w:rsidRPr="00BF46C4" w:rsidTr="006A0271">
        <w:trPr>
          <w:jc w:val="center"/>
        </w:trPr>
        <w:tc>
          <w:tcPr>
            <w:tcW w:w="993" w:type="pct"/>
            <w:vAlign w:val="center"/>
          </w:tcPr>
          <w:p w:rsidR="00514C75" w:rsidRPr="00BF46C4" w:rsidRDefault="00514C75" w:rsidP="006A0271">
            <w:pPr>
              <w:jc w:val="center"/>
              <w:rPr>
                <w:b/>
                <w:lang w:eastAsia="en-US"/>
              </w:rPr>
            </w:pPr>
            <w:r w:rsidRPr="00BF46C4">
              <w:rPr>
                <w:b/>
                <w:lang w:eastAsia="en-US"/>
              </w:rPr>
              <w:t>Шкала оценивания</w:t>
            </w:r>
          </w:p>
        </w:tc>
        <w:tc>
          <w:tcPr>
            <w:tcW w:w="4007" w:type="pct"/>
            <w:vAlign w:val="center"/>
          </w:tcPr>
          <w:p w:rsidR="00514C75" w:rsidRPr="00BF46C4" w:rsidRDefault="00514C75" w:rsidP="006A0271">
            <w:pPr>
              <w:jc w:val="center"/>
              <w:rPr>
                <w:b/>
                <w:lang w:eastAsia="en-US"/>
              </w:rPr>
            </w:pPr>
            <w:r w:rsidRPr="00BF46C4">
              <w:rPr>
                <w:b/>
                <w:bCs/>
                <w:lang w:eastAsia="en-US"/>
              </w:rPr>
              <w:t>Показатели оценивания компетенций</w:t>
            </w:r>
          </w:p>
        </w:tc>
      </w:tr>
      <w:tr w:rsidR="00514C75" w:rsidRPr="00BF46C4" w:rsidTr="006A0271">
        <w:trPr>
          <w:jc w:val="center"/>
        </w:trPr>
        <w:tc>
          <w:tcPr>
            <w:tcW w:w="993" w:type="pct"/>
            <w:vAlign w:val="center"/>
          </w:tcPr>
          <w:p w:rsidR="00514C75" w:rsidRPr="00BF46C4" w:rsidRDefault="00514C75" w:rsidP="006A0271">
            <w:pPr>
              <w:jc w:val="center"/>
              <w:rPr>
                <w:b/>
                <w:lang w:eastAsia="en-US"/>
              </w:rPr>
            </w:pPr>
            <w:r w:rsidRPr="00BF46C4">
              <w:rPr>
                <w:b/>
                <w:lang w:eastAsia="en-US"/>
              </w:rPr>
              <w:t>Отлично</w:t>
            </w:r>
          </w:p>
        </w:tc>
        <w:tc>
          <w:tcPr>
            <w:tcW w:w="4007" w:type="pct"/>
          </w:tcPr>
          <w:p w:rsidR="00514C75" w:rsidRPr="00BF46C4" w:rsidRDefault="00514C75"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14C75" w:rsidRPr="00BF46C4" w:rsidRDefault="00514C75" w:rsidP="00E80F41">
            <w:pPr>
              <w:jc w:val="both"/>
              <w:rPr>
                <w:bCs/>
                <w:lang w:eastAsia="en-US"/>
              </w:rPr>
            </w:pPr>
            <w:r w:rsidRPr="00BF46C4">
              <w:rPr>
                <w:bCs/>
                <w:lang w:eastAsia="en-US"/>
              </w:rPr>
              <w:t>- делает квалифицированные выводы и обобщения;</w:t>
            </w:r>
          </w:p>
          <w:p w:rsidR="00514C75" w:rsidRPr="00BF46C4" w:rsidRDefault="00514C75" w:rsidP="00E80F41">
            <w:pPr>
              <w:jc w:val="both"/>
              <w:rPr>
                <w:bCs/>
                <w:lang w:eastAsia="en-US"/>
              </w:rPr>
            </w:pPr>
            <w:r w:rsidRPr="00BF46C4">
              <w:rPr>
                <w:bCs/>
                <w:lang w:eastAsia="en-US"/>
              </w:rPr>
              <w:t>- владеет на высококвалифицированном уровне системой понятий.</w:t>
            </w:r>
          </w:p>
        </w:tc>
      </w:tr>
      <w:tr w:rsidR="00514C75" w:rsidRPr="00BF46C4" w:rsidTr="006A0271">
        <w:trPr>
          <w:jc w:val="center"/>
        </w:trPr>
        <w:tc>
          <w:tcPr>
            <w:tcW w:w="993" w:type="pct"/>
            <w:vAlign w:val="center"/>
          </w:tcPr>
          <w:p w:rsidR="00514C75" w:rsidRPr="00BF46C4" w:rsidRDefault="00514C75" w:rsidP="006A0271">
            <w:pPr>
              <w:jc w:val="center"/>
              <w:rPr>
                <w:b/>
                <w:lang w:eastAsia="en-US"/>
              </w:rPr>
            </w:pPr>
            <w:r w:rsidRPr="00BF46C4">
              <w:rPr>
                <w:b/>
                <w:lang w:eastAsia="en-US"/>
              </w:rPr>
              <w:t>Хорошо</w:t>
            </w:r>
          </w:p>
        </w:tc>
        <w:tc>
          <w:tcPr>
            <w:tcW w:w="4007" w:type="pct"/>
          </w:tcPr>
          <w:p w:rsidR="00514C75" w:rsidRPr="00BF46C4" w:rsidRDefault="00514C75"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14C75" w:rsidRPr="00BF46C4" w:rsidRDefault="00514C75"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514C75" w:rsidRPr="00BF46C4" w:rsidRDefault="00514C75" w:rsidP="00E80F41">
            <w:pPr>
              <w:jc w:val="both"/>
              <w:rPr>
                <w:bCs/>
                <w:lang w:eastAsia="en-US"/>
              </w:rPr>
            </w:pPr>
            <w:r w:rsidRPr="00BF46C4">
              <w:rPr>
                <w:bCs/>
                <w:lang w:eastAsia="en-US"/>
              </w:rPr>
              <w:t>- владеет на достаточном уровне системой понятий.</w:t>
            </w:r>
          </w:p>
        </w:tc>
      </w:tr>
      <w:tr w:rsidR="00514C75" w:rsidRPr="00BF46C4" w:rsidTr="006A0271">
        <w:trPr>
          <w:jc w:val="center"/>
        </w:trPr>
        <w:tc>
          <w:tcPr>
            <w:tcW w:w="993" w:type="pct"/>
            <w:vAlign w:val="center"/>
          </w:tcPr>
          <w:p w:rsidR="00514C75" w:rsidRPr="00BF46C4" w:rsidRDefault="00514C75" w:rsidP="006A0271">
            <w:pPr>
              <w:jc w:val="center"/>
              <w:rPr>
                <w:b/>
                <w:lang w:eastAsia="en-US"/>
              </w:rPr>
            </w:pPr>
            <w:r w:rsidRPr="00BF46C4">
              <w:rPr>
                <w:b/>
                <w:lang w:eastAsia="en-US"/>
              </w:rPr>
              <w:t>Удовлетворительно</w:t>
            </w:r>
          </w:p>
        </w:tc>
        <w:tc>
          <w:tcPr>
            <w:tcW w:w="4007" w:type="pct"/>
          </w:tcPr>
          <w:p w:rsidR="00514C75" w:rsidRPr="00BF46C4" w:rsidRDefault="00514C75"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514C75" w:rsidRPr="00BF46C4" w:rsidRDefault="00514C75"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514C75" w:rsidRPr="00BF46C4" w:rsidRDefault="00514C75" w:rsidP="00E80F41">
            <w:pPr>
              <w:jc w:val="both"/>
              <w:rPr>
                <w:bCs/>
                <w:lang w:eastAsia="en-US"/>
              </w:rPr>
            </w:pPr>
            <w:r w:rsidRPr="00BF46C4">
              <w:rPr>
                <w:bCs/>
                <w:lang w:eastAsia="en-US"/>
              </w:rPr>
              <w:t>- слабо аргументирует научные положения;</w:t>
            </w:r>
          </w:p>
          <w:p w:rsidR="00514C75" w:rsidRPr="00BF46C4" w:rsidRDefault="00514C75" w:rsidP="00E80F41">
            <w:pPr>
              <w:jc w:val="both"/>
              <w:rPr>
                <w:bCs/>
                <w:lang w:eastAsia="en-US"/>
              </w:rPr>
            </w:pPr>
            <w:r w:rsidRPr="00BF46C4">
              <w:rPr>
                <w:bCs/>
                <w:lang w:eastAsia="en-US"/>
              </w:rPr>
              <w:t>- практически не способен сформулировать выводы и обобщения;</w:t>
            </w:r>
          </w:p>
          <w:p w:rsidR="00514C75" w:rsidRPr="00BF46C4" w:rsidRDefault="00514C75" w:rsidP="00E80F41">
            <w:pPr>
              <w:jc w:val="both"/>
              <w:rPr>
                <w:bCs/>
                <w:lang w:eastAsia="en-US"/>
              </w:rPr>
            </w:pPr>
            <w:r w:rsidRPr="00BF46C4">
              <w:rPr>
                <w:bCs/>
                <w:lang w:eastAsia="en-US"/>
              </w:rPr>
              <w:t>- частично владеет системой понятий.</w:t>
            </w:r>
          </w:p>
        </w:tc>
      </w:tr>
      <w:tr w:rsidR="00514C75" w:rsidRPr="00BF46C4" w:rsidTr="006A0271">
        <w:trPr>
          <w:jc w:val="center"/>
        </w:trPr>
        <w:tc>
          <w:tcPr>
            <w:tcW w:w="993" w:type="pct"/>
            <w:vAlign w:val="center"/>
          </w:tcPr>
          <w:p w:rsidR="00514C75" w:rsidRPr="00BF46C4" w:rsidRDefault="00514C75" w:rsidP="006A0271">
            <w:pPr>
              <w:jc w:val="center"/>
              <w:rPr>
                <w:b/>
                <w:lang w:eastAsia="en-US"/>
              </w:rPr>
            </w:pPr>
            <w:r w:rsidRPr="00BF46C4">
              <w:rPr>
                <w:b/>
                <w:lang w:eastAsia="en-US"/>
              </w:rPr>
              <w:t>Неудовлетворительно</w:t>
            </w:r>
          </w:p>
        </w:tc>
        <w:tc>
          <w:tcPr>
            <w:tcW w:w="4007" w:type="pct"/>
          </w:tcPr>
          <w:p w:rsidR="00514C75" w:rsidRPr="00BF46C4" w:rsidRDefault="00514C75" w:rsidP="00E80F41">
            <w:pPr>
              <w:jc w:val="both"/>
              <w:rPr>
                <w:bCs/>
                <w:lang w:eastAsia="en-US"/>
              </w:rPr>
            </w:pPr>
            <w:r w:rsidRPr="00BF46C4">
              <w:rPr>
                <w:bCs/>
                <w:lang w:eastAsia="en-US"/>
              </w:rPr>
              <w:t>- студент не усвоил значительной части материала;</w:t>
            </w:r>
          </w:p>
          <w:p w:rsidR="00514C75" w:rsidRPr="00BF46C4" w:rsidRDefault="00514C75" w:rsidP="00E80F41">
            <w:pPr>
              <w:jc w:val="both"/>
              <w:rPr>
                <w:bCs/>
                <w:lang w:eastAsia="en-US"/>
              </w:rPr>
            </w:pPr>
            <w:r w:rsidRPr="00BF46C4">
              <w:rPr>
                <w:bCs/>
                <w:lang w:eastAsia="en-US"/>
              </w:rPr>
              <w:t>-  не может аргументировать научные положения;</w:t>
            </w:r>
          </w:p>
          <w:p w:rsidR="00514C75" w:rsidRPr="00BF46C4" w:rsidRDefault="00514C75" w:rsidP="00E80F41">
            <w:pPr>
              <w:jc w:val="both"/>
              <w:rPr>
                <w:bCs/>
                <w:lang w:eastAsia="en-US"/>
              </w:rPr>
            </w:pPr>
            <w:r w:rsidRPr="00BF46C4">
              <w:rPr>
                <w:bCs/>
                <w:lang w:eastAsia="en-US"/>
              </w:rPr>
              <w:t>- не формулирует квалифицированных выводов и обобщений;</w:t>
            </w:r>
          </w:p>
          <w:p w:rsidR="00514C75" w:rsidRPr="00BF46C4" w:rsidRDefault="00514C75" w:rsidP="00E80F41">
            <w:pPr>
              <w:jc w:val="both"/>
              <w:rPr>
                <w:bCs/>
                <w:lang w:eastAsia="en-US"/>
              </w:rPr>
            </w:pPr>
            <w:r w:rsidRPr="00BF46C4">
              <w:rPr>
                <w:bCs/>
                <w:lang w:eastAsia="en-US"/>
              </w:rPr>
              <w:t>- не владеет системой понятий.</w:t>
            </w:r>
          </w:p>
        </w:tc>
      </w:tr>
    </w:tbl>
    <w:p w:rsidR="00514C75" w:rsidRDefault="00514C75" w:rsidP="008A7E41">
      <w:pPr>
        <w:jc w:val="center"/>
        <w:rPr>
          <w:bCs/>
          <w:lang w:eastAsia="en-US"/>
        </w:rPr>
      </w:pPr>
    </w:p>
    <w:p w:rsidR="00514C75" w:rsidRDefault="00514C75" w:rsidP="008A7E41">
      <w:pPr>
        <w:jc w:val="center"/>
        <w:rPr>
          <w:bCs/>
          <w:lang w:eastAsia="en-US"/>
        </w:rPr>
      </w:pPr>
    </w:p>
    <w:p w:rsidR="00514C75" w:rsidRDefault="00514C75" w:rsidP="008A7E41">
      <w:pPr>
        <w:jc w:val="center"/>
        <w:rPr>
          <w:bCs/>
          <w:lang w:eastAsia="en-US"/>
        </w:rPr>
      </w:pPr>
    </w:p>
    <w:p w:rsidR="00514C75" w:rsidRDefault="00514C75" w:rsidP="008A7E41">
      <w:pPr>
        <w:jc w:val="center"/>
        <w:rPr>
          <w:bCs/>
          <w:lang w:eastAsia="en-US"/>
        </w:rPr>
      </w:pPr>
    </w:p>
    <w:p w:rsidR="00514C75" w:rsidRDefault="00514C75" w:rsidP="008A7E41">
      <w:pPr>
        <w:jc w:val="center"/>
        <w:rPr>
          <w:bCs/>
          <w:lang w:eastAsia="en-US"/>
        </w:rPr>
      </w:pPr>
    </w:p>
    <w:p w:rsidR="00514C75" w:rsidRDefault="00514C75" w:rsidP="008A7E41">
      <w:pPr>
        <w:jc w:val="center"/>
        <w:rPr>
          <w:bCs/>
          <w:lang w:eastAsia="en-US"/>
        </w:rPr>
      </w:pPr>
    </w:p>
    <w:p w:rsidR="00514C75" w:rsidRDefault="00514C75" w:rsidP="008A7E41">
      <w:pPr>
        <w:jc w:val="center"/>
        <w:rPr>
          <w:bCs/>
          <w:lang w:eastAsia="en-US"/>
        </w:rPr>
      </w:pPr>
    </w:p>
    <w:p w:rsidR="00514C75" w:rsidRPr="00BF46C4" w:rsidRDefault="00514C75" w:rsidP="008A7E41">
      <w:pPr>
        <w:jc w:val="center"/>
        <w:rPr>
          <w:bCs/>
          <w:lang w:eastAsia="en-US"/>
        </w:rPr>
      </w:pPr>
    </w:p>
    <w:p w:rsidR="00514C75" w:rsidRPr="00BF46C4" w:rsidRDefault="00514C75" w:rsidP="00671560">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14C75" w:rsidRPr="00BF46C4" w:rsidRDefault="00514C7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14C75" w:rsidRPr="00BF46C4" w:rsidTr="006A0271">
        <w:trPr>
          <w:jc w:val="center"/>
        </w:trPr>
        <w:tc>
          <w:tcPr>
            <w:tcW w:w="1371" w:type="pct"/>
            <w:vAlign w:val="center"/>
          </w:tcPr>
          <w:p w:rsidR="00514C75" w:rsidRPr="00BF46C4" w:rsidRDefault="00514C75" w:rsidP="006A0271">
            <w:pPr>
              <w:jc w:val="center"/>
              <w:rPr>
                <w:b/>
                <w:lang w:eastAsia="en-US"/>
              </w:rPr>
            </w:pPr>
            <w:r w:rsidRPr="00BF46C4">
              <w:rPr>
                <w:b/>
                <w:lang w:eastAsia="en-US"/>
              </w:rPr>
              <w:t>Шкала оценивания</w:t>
            </w:r>
          </w:p>
        </w:tc>
        <w:tc>
          <w:tcPr>
            <w:tcW w:w="3629" w:type="pct"/>
            <w:vAlign w:val="center"/>
          </w:tcPr>
          <w:p w:rsidR="00514C75" w:rsidRPr="00BF46C4" w:rsidRDefault="00514C75" w:rsidP="006A0271">
            <w:pPr>
              <w:jc w:val="center"/>
              <w:rPr>
                <w:b/>
                <w:lang w:eastAsia="en-US"/>
              </w:rPr>
            </w:pPr>
            <w:r w:rsidRPr="00BF46C4">
              <w:rPr>
                <w:b/>
                <w:bCs/>
                <w:lang w:eastAsia="en-US"/>
              </w:rPr>
              <w:t>Показатели оценивания компетенций</w:t>
            </w:r>
          </w:p>
        </w:tc>
      </w:tr>
      <w:tr w:rsidR="00514C75" w:rsidRPr="00BF46C4" w:rsidTr="006A0271">
        <w:trPr>
          <w:jc w:val="center"/>
        </w:trPr>
        <w:tc>
          <w:tcPr>
            <w:tcW w:w="1371" w:type="pct"/>
            <w:vAlign w:val="center"/>
          </w:tcPr>
          <w:p w:rsidR="00514C75" w:rsidRPr="00BF46C4" w:rsidRDefault="00514C75" w:rsidP="006A0271">
            <w:pPr>
              <w:jc w:val="center"/>
              <w:rPr>
                <w:b/>
                <w:lang w:eastAsia="en-US"/>
              </w:rPr>
            </w:pPr>
            <w:r w:rsidRPr="00BF46C4">
              <w:rPr>
                <w:b/>
                <w:lang w:eastAsia="en-US"/>
              </w:rPr>
              <w:t>Отлично</w:t>
            </w:r>
          </w:p>
        </w:tc>
        <w:tc>
          <w:tcPr>
            <w:tcW w:w="3629" w:type="pct"/>
          </w:tcPr>
          <w:p w:rsidR="00514C75" w:rsidRPr="00BF46C4" w:rsidRDefault="00514C75"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14C75" w:rsidRPr="00BF46C4" w:rsidTr="006A0271">
        <w:trPr>
          <w:jc w:val="center"/>
        </w:trPr>
        <w:tc>
          <w:tcPr>
            <w:tcW w:w="1371" w:type="pct"/>
            <w:vAlign w:val="center"/>
          </w:tcPr>
          <w:p w:rsidR="00514C75" w:rsidRPr="00BF46C4" w:rsidRDefault="00514C75" w:rsidP="006A0271">
            <w:pPr>
              <w:jc w:val="center"/>
              <w:rPr>
                <w:b/>
                <w:lang w:eastAsia="en-US"/>
              </w:rPr>
            </w:pPr>
            <w:r w:rsidRPr="00BF46C4">
              <w:rPr>
                <w:b/>
                <w:lang w:eastAsia="en-US"/>
              </w:rPr>
              <w:t>Хорошо</w:t>
            </w:r>
          </w:p>
        </w:tc>
        <w:tc>
          <w:tcPr>
            <w:tcW w:w="3629" w:type="pct"/>
          </w:tcPr>
          <w:p w:rsidR="00514C75" w:rsidRPr="00BF46C4" w:rsidRDefault="00514C75"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14C75" w:rsidRPr="00BF46C4" w:rsidTr="006A0271">
        <w:trPr>
          <w:jc w:val="center"/>
        </w:trPr>
        <w:tc>
          <w:tcPr>
            <w:tcW w:w="1371" w:type="pct"/>
            <w:vAlign w:val="center"/>
          </w:tcPr>
          <w:p w:rsidR="00514C75" w:rsidRPr="00BF46C4" w:rsidRDefault="00514C75" w:rsidP="006A0271">
            <w:pPr>
              <w:jc w:val="center"/>
              <w:rPr>
                <w:b/>
                <w:lang w:eastAsia="en-US"/>
              </w:rPr>
            </w:pPr>
            <w:r w:rsidRPr="00BF46C4">
              <w:rPr>
                <w:b/>
                <w:lang w:eastAsia="en-US"/>
              </w:rPr>
              <w:t>Удовлетворительно</w:t>
            </w:r>
          </w:p>
        </w:tc>
        <w:tc>
          <w:tcPr>
            <w:tcW w:w="3629" w:type="pct"/>
          </w:tcPr>
          <w:p w:rsidR="00514C75" w:rsidRPr="00BF46C4" w:rsidRDefault="00514C75"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14C75" w:rsidRPr="00BF46C4" w:rsidTr="006A0271">
        <w:trPr>
          <w:jc w:val="center"/>
        </w:trPr>
        <w:tc>
          <w:tcPr>
            <w:tcW w:w="1371" w:type="pct"/>
            <w:vAlign w:val="center"/>
          </w:tcPr>
          <w:p w:rsidR="00514C75" w:rsidRPr="00BF46C4" w:rsidRDefault="00514C75" w:rsidP="006A0271">
            <w:pPr>
              <w:jc w:val="center"/>
              <w:rPr>
                <w:b/>
                <w:lang w:eastAsia="en-US"/>
              </w:rPr>
            </w:pPr>
            <w:r w:rsidRPr="00BF46C4">
              <w:rPr>
                <w:b/>
                <w:lang w:eastAsia="en-US"/>
              </w:rPr>
              <w:t>Неудовлетворительно</w:t>
            </w:r>
          </w:p>
        </w:tc>
        <w:tc>
          <w:tcPr>
            <w:tcW w:w="3629" w:type="pct"/>
          </w:tcPr>
          <w:p w:rsidR="00514C75" w:rsidRPr="00BF46C4" w:rsidRDefault="00514C75" w:rsidP="006A0271">
            <w:pPr>
              <w:rPr>
                <w:bCs/>
                <w:lang w:eastAsia="en-US"/>
              </w:rPr>
            </w:pPr>
            <w:r w:rsidRPr="00BF46C4">
              <w:rPr>
                <w:bCs/>
                <w:lang w:eastAsia="en-US"/>
              </w:rPr>
              <w:t xml:space="preserve">студент не решил учебно-профессиональную задачу или задание. </w:t>
            </w:r>
          </w:p>
        </w:tc>
      </w:tr>
    </w:tbl>
    <w:p w:rsidR="00514C75" w:rsidRPr="00BF46C4" w:rsidRDefault="00514C75" w:rsidP="008A7E41">
      <w:pPr>
        <w:jc w:val="center"/>
        <w:rPr>
          <w:bCs/>
          <w:lang w:eastAsia="en-US"/>
        </w:rPr>
      </w:pPr>
    </w:p>
    <w:p w:rsidR="00514C75" w:rsidRPr="00BF46C4" w:rsidRDefault="00514C75" w:rsidP="008A7E41">
      <w:pPr>
        <w:jc w:val="center"/>
        <w:rPr>
          <w:bCs/>
          <w:lang w:eastAsia="en-US"/>
        </w:rPr>
      </w:pPr>
      <w:r w:rsidRPr="00BF46C4">
        <w:rPr>
          <w:b/>
          <w:lang w:eastAsia="en-US"/>
        </w:rPr>
        <w:t xml:space="preserve">Критерии оценки владения студентами навыками </w:t>
      </w:r>
      <w:proofErr w:type="spellStart"/>
      <w:r w:rsidRPr="00BF46C4">
        <w:rPr>
          <w:b/>
          <w:bCs/>
          <w:lang w:eastAsia="en-US"/>
        </w:rPr>
        <w:t>решенияширокогокруга</w:t>
      </w:r>
      <w:proofErr w:type="spellEnd"/>
      <w:r w:rsidRPr="00BF46C4">
        <w:rPr>
          <w:b/>
          <w:bCs/>
          <w:lang w:eastAsia="en-US"/>
        </w:rPr>
        <w:t xml:space="preserve">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14C75" w:rsidRPr="00BF46C4" w:rsidRDefault="00514C75"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14C75" w:rsidRPr="00BF46C4" w:rsidTr="006A0271">
        <w:trPr>
          <w:jc w:val="center"/>
        </w:trPr>
        <w:tc>
          <w:tcPr>
            <w:tcW w:w="1390" w:type="pct"/>
            <w:vAlign w:val="center"/>
          </w:tcPr>
          <w:p w:rsidR="00514C75" w:rsidRPr="00BF46C4" w:rsidRDefault="00514C75" w:rsidP="006A0271">
            <w:pPr>
              <w:jc w:val="center"/>
              <w:rPr>
                <w:b/>
                <w:lang w:eastAsia="en-US"/>
              </w:rPr>
            </w:pPr>
            <w:r w:rsidRPr="00BF46C4">
              <w:rPr>
                <w:b/>
                <w:lang w:eastAsia="en-US"/>
              </w:rPr>
              <w:t>Шкала оценивания</w:t>
            </w:r>
          </w:p>
        </w:tc>
        <w:tc>
          <w:tcPr>
            <w:tcW w:w="3610" w:type="pct"/>
            <w:vAlign w:val="center"/>
          </w:tcPr>
          <w:p w:rsidR="00514C75" w:rsidRPr="00BF46C4" w:rsidRDefault="00514C75" w:rsidP="006A0271">
            <w:pPr>
              <w:jc w:val="center"/>
              <w:rPr>
                <w:b/>
                <w:lang w:eastAsia="en-US"/>
              </w:rPr>
            </w:pPr>
            <w:r w:rsidRPr="00BF46C4">
              <w:rPr>
                <w:b/>
                <w:bCs/>
                <w:lang w:eastAsia="en-US"/>
              </w:rPr>
              <w:t>Показатели оценивания компетенций</w:t>
            </w:r>
          </w:p>
        </w:tc>
      </w:tr>
      <w:tr w:rsidR="00514C75" w:rsidRPr="00BF46C4" w:rsidTr="006A0271">
        <w:trPr>
          <w:jc w:val="center"/>
        </w:trPr>
        <w:tc>
          <w:tcPr>
            <w:tcW w:w="1390" w:type="pct"/>
          </w:tcPr>
          <w:p w:rsidR="00514C75" w:rsidRPr="00BF46C4" w:rsidRDefault="00514C75" w:rsidP="006A0271">
            <w:pPr>
              <w:jc w:val="center"/>
              <w:rPr>
                <w:b/>
                <w:lang w:eastAsia="en-US"/>
              </w:rPr>
            </w:pPr>
            <w:r w:rsidRPr="00BF46C4">
              <w:rPr>
                <w:b/>
                <w:lang w:eastAsia="en-US"/>
              </w:rPr>
              <w:t>Отлично</w:t>
            </w:r>
          </w:p>
        </w:tc>
        <w:tc>
          <w:tcPr>
            <w:tcW w:w="3610" w:type="pct"/>
          </w:tcPr>
          <w:p w:rsidR="00514C75" w:rsidRPr="00BF46C4" w:rsidRDefault="00514C75"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14C75" w:rsidRPr="00BF46C4" w:rsidTr="006A0271">
        <w:trPr>
          <w:jc w:val="center"/>
        </w:trPr>
        <w:tc>
          <w:tcPr>
            <w:tcW w:w="1390" w:type="pct"/>
          </w:tcPr>
          <w:p w:rsidR="00514C75" w:rsidRPr="00BF46C4" w:rsidRDefault="00514C75" w:rsidP="006A0271">
            <w:pPr>
              <w:jc w:val="center"/>
              <w:rPr>
                <w:b/>
                <w:lang w:eastAsia="en-US"/>
              </w:rPr>
            </w:pPr>
            <w:r w:rsidRPr="00BF46C4">
              <w:rPr>
                <w:b/>
                <w:lang w:eastAsia="en-US"/>
              </w:rPr>
              <w:t>Хорошо</w:t>
            </w:r>
          </w:p>
        </w:tc>
        <w:tc>
          <w:tcPr>
            <w:tcW w:w="3610" w:type="pct"/>
          </w:tcPr>
          <w:p w:rsidR="00514C75" w:rsidRPr="00BF46C4" w:rsidRDefault="00514C75"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514C75" w:rsidRPr="00BF46C4" w:rsidTr="006A0271">
        <w:trPr>
          <w:jc w:val="center"/>
        </w:trPr>
        <w:tc>
          <w:tcPr>
            <w:tcW w:w="1390" w:type="pct"/>
          </w:tcPr>
          <w:p w:rsidR="00514C75" w:rsidRPr="00BF46C4" w:rsidRDefault="00514C75" w:rsidP="006A0271">
            <w:pPr>
              <w:jc w:val="center"/>
              <w:rPr>
                <w:b/>
                <w:lang w:eastAsia="en-US"/>
              </w:rPr>
            </w:pPr>
            <w:r w:rsidRPr="00BF46C4">
              <w:rPr>
                <w:b/>
                <w:lang w:eastAsia="en-US"/>
              </w:rPr>
              <w:t>Удовлетворительно</w:t>
            </w:r>
          </w:p>
        </w:tc>
        <w:tc>
          <w:tcPr>
            <w:tcW w:w="3610" w:type="pct"/>
          </w:tcPr>
          <w:p w:rsidR="00514C75" w:rsidRPr="00BF46C4" w:rsidRDefault="00514C75"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14C75" w:rsidRPr="00BF46C4" w:rsidTr="006A0271">
        <w:trPr>
          <w:jc w:val="center"/>
        </w:trPr>
        <w:tc>
          <w:tcPr>
            <w:tcW w:w="1390" w:type="pct"/>
          </w:tcPr>
          <w:p w:rsidR="00514C75" w:rsidRPr="00BF46C4" w:rsidRDefault="00514C75" w:rsidP="006A0271">
            <w:pPr>
              <w:jc w:val="center"/>
              <w:rPr>
                <w:b/>
                <w:lang w:eastAsia="en-US"/>
              </w:rPr>
            </w:pPr>
            <w:r w:rsidRPr="00BF46C4">
              <w:rPr>
                <w:b/>
                <w:lang w:eastAsia="en-US"/>
              </w:rPr>
              <w:t>Неудовлетворительно</w:t>
            </w:r>
          </w:p>
        </w:tc>
        <w:tc>
          <w:tcPr>
            <w:tcW w:w="3610" w:type="pct"/>
          </w:tcPr>
          <w:p w:rsidR="00514C75" w:rsidRPr="00BF46C4" w:rsidRDefault="00514C75"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14C75" w:rsidRPr="00DC11F5" w:rsidRDefault="00514C75" w:rsidP="0004573D">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14C75" w:rsidRDefault="00514C75" w:rsidP="00BB791C">
      <w:pPr>
        <w:pStyle w:val="a4"/>
        <w:rPr>
          <w:b/>
        </w:rPr>
      </w:pPr>
    </w:p>
    <w:p w:rsidR="00514C75" w:rsidRPr="00DC11F5" w:rsidRDefault="00514C75" w:rsidP="00671560">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14C75" w:rsidRPr="00671560" w:rsidRDefault="00514C75" w:rsidP="00BB791C">
      <w:pPr>
        <w:pStyle w:val="a4"/>
        <w:rPr>
          <w:b/>
          <w:sz w:val="16"/>
          <w:szCs w:val="16"/>
        </w:rPr>
      </w:pPr>
    </w:p>
    <w:p w:rsidR="00514C75" w:rsidRDefault="00514C75" w:rsidP="00F229AC">
      <w:pPr>
        <w:autoSpaceDE w:val="0"/>
        <w:autoSpaceDN w:val="0"/>
        <w:adjustRightInd w:val="0"/>
        <w:jc w:val="both"/>
        <w:rPr>
          <w:b/>
          <w:bCs/>
        </w:rPr>
      </w:pPr>
      <w:r>
        <w:rPr>
          <w:b/>
          <w:bCs/>
        </w:rPr>
        <w:t xml:space="preserve">Тесты </w:t>
      </w:r>
    </w:p>
    <w:p w:rsidR="00514C75" w:rsidRPr="00671560" w:rsidRDefault="00514C75" w:rsidP="00E1611C">
      <w:pPr>
        <w:pStyle w:val="afd"/>
        <w:jc w:val="both"/>
        <w:rPr>
          <w:rFonts w:ascii="Times New Roman" w:hAnsi="Times New Roman"/>
          <w:b/>
          <w:sz w:val="16"/>
          <w:szCs w:val="16"/>
          <w:u w:val="single"/>
        </w:rPr>
      </w:pPr>
    </w:p>
    <w:p w:rsidR="00514C75" w:rsidRPr="00671560" w:rsidRDefault="00514C75" w:rsidP="00C80330">
      <w:pPr>
        <w:pStyle w:val="afd"/>
        <w:ind w:firstLine="397"/>
        <w:jc w:val="both"/>
        <w:rPr>
          <w:rFonts w:ascii="Times New Roman" w:hAnsi="Times New Roman"/>
          <w:b/>
          <w:spacing w:val="-2"/>
          <w:sz w:val="24"/>
          <w:szCs w:val="24"/>
        </w:rPr>
      </w:pPr>
      <w:r w:rsidRPr="00671560">
        <w:rPr>
          <w:rFonts w:ascii="Times New Roman" w:hAnsi="Times New Roman"/>
          <w:b/>
          <w:spacing w:val="-2"/>
          <w:sz w:val="24"/>
          <w:szCs w:val="24"/>
        </w:rPr>
        <w:t>1. Примером предпринимательства является:</w:t>
      </w:r>
    </w:p>
    <w:p w:rsidR="00514C75" w:rsidRPr="00C80330" w:rsidRDefault="00514C75" w:rsidP="00C80330">
      <w:pPr>
        <w:pStyle w:val="afd"/>
        <w:numPr>
          <w:ilvl w:val="0"/>
          <w:numId w:val="22"/>
        </w:numPr>
        <w:ind w:left="0" w:firstLine="397"/>
        <w:jc w:val="both"/>
        <w:rPr>
          <w:rFonts w:ascii="Times New Roman" w:hAnsi="Times New Roman"/>
          <w:spacing w:val="-2"/>
          <w:sz w:val="24"/>
          <w:szCs w:val="24"/>
        </w:rPr>
      </w:pPr>
      <w:r w:rsidRPr="00C80330">
        <w:rPr>
          <w:rFonts w:ascii="Times New Roman" w:hAnsi="Times New Roman"/>
          <w:spacing w:val="-2"/>
          <w:sz w:val="24"/>
          <w:szCs w:val="24"/>
        </w:rPr>
        <w:t>устройство  на  работу  на более выгодных условиях.</w:t>
      </w:r>
    </w:p>
    <w:p w:rsidR="00514C75" w:rsidRPr="00C80330" w:rsidRDefault="00514C75" w:rsidP="00C80330">
      <w:pPr>
        <w:pStyle w:val="afd"/>
        <w:numPr>
          <w:ilvl w:val="0"/>
          <w:numId w:val="22"/>
        </w:numPr>
        <w:ind w:left="0" w:firstLine="397"/>
        <w:jc w:val="both"/>
        <w:rPr>
          <w:rFonts w:ascii="Times New Roman" w:hAnsi="Times New Roman"/>
          <w:spacing w:val="-2"/>
          <w:sz w:val="24"/>
          <w:szCs w:val="24"/>
        </w:rPr>
      </w:pPr>
      <w:r w:rsidRPr="00C80330">
        <w:rPr>
          <w:rFonts w:ascii="Times New Roman" w:hAnsi="Times New Roman"/>
          <w:spacing w:val="-2"/>
          <w:sz w:val="24"/>
          <w:szCs w:val="24"/>
        </w:rPr>
        <w:t>разработка дизайна своей квартиры</w:t>
      </w:r>
    </w:p>
    <w:p w:rsidR="00514C75" w:rsidRPr="00C80330" w:rsidRDefault="00514C75" w:rsidP="00C80330">
      <w:pPr>
        <w:pStyle w:val="afd"/>
        <w:numPr>
          <w:ilvl w:val="0"/>
          <w:numId w:val="22"/>
        </w:numPr>
        <w:ind w:left="0" w:firstLine="397"/>
        <w:jc w:val="both"/>
        <w:rPr>
          <w:rFonts w:ascii="Times New Roman" w:hAnsi="Times New Roman"/>
          <w:spacing w:val="-2"/>
          <w:sz w:val="24"/>
          <w:szCs w:val="24"/>
        </w:rPr>
      </w:pPr>
      <w:r w:rsidRPr="00C80330">
        <w:rPr>
          <w:rFonts w:ascii="Times New Roman" w:hAnsi="Times New Roman"/>
          <w:spacing w:val="-2"/>
          <w:sz w:val="24"/>
          <w:szCs w:val="24"/>
        </w:rPr>
        <w:t xml:space="preserve"> организация новой коммерческой услуги для населения</w:t>
      </w:r>
    </w:p>
    <w:p w:rsidR="00514C75" w:rsidRPr="00C80330" w:rsidRDefault="00514C75" w:rsidP="00C80330">
      <w:pPr>
        <w:pStyle w:val="afd"/>
        <w:numPr>
          <w:ilvl w:val="0"/>
          <w:numId w:val="22"/>
        </w:numPr>
        <w:ind w:left="0" w:firstLine="397"/>
        <w:jc w:val="both"/>
        <w:rPr>
          <w:rFonts w:ascii="Times New Roman" w:hAnsi="Times New Roman"/>
          <w:spacing w:val="-2"/>
          <w:sz w:val="24"/>
          <w:szCs w:val="24"/>
        </w:rPr>
      </w:pPr>
      <w:r w:rsidRPr="00C80330">
        <w:rPr>
          <w:rFonts w:ascii="Times New Roman" w:hAnsi="Times New Roman"/>
          <w:spacing w:val="-2"/>
          <w:sz w:val="24"/>
          <w:szCs w:val="24"/>
        </w:rPr>
        <w:t>получение повышения зарплаты на работе</w:t>
      </w:r>
    </w:p>
    <w:p w:rsidR="00514C75" w:rsidRPr="00671560" w:rsidRDefault="00514C75" w:rsidP="00C80330">
      <w:pPr>
        <w:pStyle w:val="afd"/>
        <w:ind w:firstLine="397"/>
        <w:jc w:val="both"/>
        <w:rPr>
          <w:rFonts w:ascii="Times New Roman" w:hAnsi="Times New Roman"/>
          <w:spacing w:val="-2"/>
          <w:sz w:val="16"/>
          <w:szCs w:val="16"/>
        </w:rPr>
      </w:pPr>
    </w:p>
    <w:p w:rsidR="00514C75" w:rsidRPr="00671560" w:rsidRDefault="00514C75" w:rsidP="00C80330">
      <w:pPr>
        <w:pStyle w:val="afd"/>
        <w:ind w:firstLine="397"/>
        <w:jc w:val="both"/>
        <w:rPr>
          <w:rFonts w:ascii="Times New Roman" w:hAnsi="Times New Roman"/>
          <w:b/>
          <w:spacing w:val="-2"/>
          <w:sz w:val="24"/>
          <w:szCs w:val="24"/>
        </w:rPr>
      </w:pPr>
      <w:r w:rsidRPr="00671560">
        <w:rPr>
          <w:rFonts w:ascii="Times New Roman" w:hAnsi="Times New Roman"/>
          <w:b/>
          <w:spacing w:val="-2"/>
          <w:sz w:val="24"/>
          <w:szCs w:val="24"/>
        </w:rPr>
        <w:t>2. Верны ли следующие суждения о предпринимательстве?</w:t>
      </w:r>
    </w:p>
    <w:p w:rsidR="00514C75" w:rsidRPr="00C80330" w:rsidRDefault="00514C75" w:rsidP="00C80330">
      <w:pPr>
        <w:pStyle w:val="afd"/>
        <w:ind w:firstLine="397"/>
        <w:jc w:val="both"/>
        <w:rPr>
          <w:rFonts w:ascii="Times New Roman" w:hAnsi="Times New Roman"/>
          <w:i/>
          <w:spacing w:val="-2"/>
          <w:sz w:val="24"/>
          <w:szCs w:val="24"/>
        </w:rPr>
      </w:pPr>
      <w:r w:rsidRPr="00C80330">
        <w:rPr>
          <w:rFonts w:ascii="Times New Roman" w:hAnsi="Times New Roman"/>
          <w:i/>
          <w:spacing w:val="-2"/>
          <w:sz w:val="24"/>
          <w:szCs w:val="24"/>
        </w:rPr>
        <w:t>А. Основной целью предпринимательской деятельности является получение прибыли.</w:t>
      </w:r>
    </w:p>
    <w:p w:rsidR="00514C75" w:rsidRPr="00C80330" w:rsidRDefault="00514C75" w:rsidP="00C80330">
      <w:pPr>
        <w:pStyle w:val="afd"/>
        <w:ind w:firstLine="397"/>
        <w:jc w:val="both"/>
        <w:rPr>
          <w:rFonts w:ascii="Times New Roman" w:hAnsi="Times New Roman"/>
          <w:i/>
          <w:spacing w:val="-2"/>
          <w:sz w:val="24"/>
          <w:szCs w:val="24"/>
        </w:rPr>
      </w:pPr>
      <w:r w:rsidRPr="00C80330">
        <w:rPr>
          <w:rFonts w:ascii="Times New Roman" w:hAnsi="Times New Roman"/>
          <w:i/>
          <w:spacing w:val="-2"/>
          <w:sz w:val="24"/>
          <w:szCs w:val="24"/>
        </w:rPr>
        <w:t>Б. предпринимательство развивается в условиях рыночной экономики</w:t>
      </w:r>
    </w:p>
    <w:p w:rsidR="00514C75" w:rsidRPr="00C80330" w:rsidRDefault="00514C75" w:rsidP="00C80330">
      <w:pPr>
        <w:pStyle w:val="afd"/>
        <w:ind w:firstLine="397"/>
        <w:jc w:val="both"/>
        <w:rPr>
          <w:rFonts w:ascii="Times New Roman" w:hAnsi="Times New Roman"/>
          <w:spacing w:val="-2"/>
          <w:sz w:val="24"/>
          <w:szCs w:val="24"/>
        </w:rPr>
      </w:pPr>
      <w:r w:rsidRPr="00C80330">
        <w:rPr>
          <w:rFonts w:ascii="Times New Roman" w:hAnsi="Times New Roman"/>
          <w:spacing w:val="-2"/>
          <w:sz w:val="24"/>
          <w:szCs w:val="24"/>
        </w:rPr>
        <w:t>1) верно только А</w:t>
      </w:r>
    </w:p>
    <w:p w:rsidR="00514C75" w:rsidRPr="00C80330" w:rsidRDefault="00514C75" w:rsidP="00C80330">
      <w:pPr>
        <w:pStyle w:val="afd"/>
        <w:ind w:firstLine="397"/>
        <w:jc w:val="both"/>
        <w:rPr>
          <w:rFonts w:ascii="Times New Roman" w:hAnsi="Times New Roman"/>
          <w:spacing w:val="-2"/>
          <w:sz w:val="24"/>
          <w:szCs w:val="24"/>
        </w:rPr>
      </w:pPr>
      <w:r w:rsidRPr="00C80330">
        <w:rPr>
          <w:rFonts w:ascii="Times New Roman" w:hAnsi="Times New Roman"/>
          <w:spacing w:val="-2"/>
          <w:sz w:val="24"/>
          <w:szCs w:val="24"/>
        </w:rPr>
        <w:t xml:space="preserve"> 2) верно только Б</w:t>
      </w:r>
    </w:p>
    <w:p w:rsidR="00514C75" w:rsidRPr="00C80330" w:rsidRDefault="00514C75" w:rsidP="00C80330">
      <w:pPr>
        <w:pStyle w:val="afd"/>
        <w:ind w:firstLine="397"/>
        <w:jc w:val="both"/>
        <w:rPr>
          <w:rFonts w:ascii="Times New Roman" w:hAnsi="Times New Roman"/>
          <w:spacing w:val="-2"/>
          <w:sz w:val="24"/>
          <w:szCs w:val="24"/>
        </w:rPr>
      </w:pPr>
      <w:r w:rsidRPr="00C80330">
        <w:rPr>
          <w:rFonts w:ascii="Times New Roman" w:hAnsi="Times New Roman"/>
          <w:spacing w:val="-2"/>
          <w:sz w:val="24"/>
          <w:szCs w:val="24"/>
        </w:rPr>
        <w:t xml:space="preserve">3) верны оба суждения  </w:t>
      </w:r>
    </w:p>
    <w:p w:rsidR="00514C75" w:rsidRPr="00C80330" w:rsidRDefault="00514C75" w:rsidP="00C80330">
      <w:pPr>
        <w:pStyle w:val="afd"/>
        <w:ind w:firstLine="397"/>
        <w:jc w:val="both"/>
        <w:rPr>
          <w:rFonts w:ascii="Times New Roman" w:hAnsi="Times New Roman"/>
          <w:spacing w:val="-2"/>
          <w:sz w:val="24"/>
          <w:szCs w:val="24"/>
        </w:rPr>
      </w:pPr>
      <w:r w:rsidRPr="00C80330">
        <w:rPr>
          <w:rFonts w:ascii="Times New Roman" w:hAnsi="Times New Roman"/>
          <w:spacing w:val="-2"/>
          <w:sz w:val="24"/>
          <w:szCs w:val="24"/>
        </w:rPr>
        <w:t>4) оба суждения неверны</w:t>
      </w:r>
    </w:p>
    <w:p w:rsidR="00514C75" w:rsidRPr="00671560" w:rsidRDefault="00514C75" w:rsidP="00C80330">
      <w:pPr>
        <w:pStyle w:val="afd"/>
        <w:ind w:firstLine="397"/>
        <w:jc w:val="both"/>
        <w:rPr>
          <w:rFonts w:ascii="Times New Roman" w:hAnsi="Times New Roman"/>
          <w:spacing w:val="-2"/>
          <w:sz w:val="16"/>
          <w:szCs w:val="16"/>
        </w:rPr>
      </w:pPr>
    </w:p>
    <w:p w:rsidR="00514C75" w:rsidRPr="00671560" w:rsidRDefault="00514C75" w:rsidP="00C80330">
      <w:pPr>
        <w:pStyle w:val="afd"/>
        <w:ind w:firstLine="397"/>
        <w:jc w:val="both"/>
        <w:rPr>
          <w:rFonts w:ascii="Times New Roman" w:hAnsi="Times New Roman"/>
          <w:b/>
          <w:spacing w:val="-2"/>
          <w:sz w:val="24"/>
          <w:szCs w:val="24"/>
        </w:rPr>
      </w:pPr>
      <w:r w:rsidRPr="00671560">
        <w:rPr>
          <w:rFonts w:ascii="Times New Roman" w:hAnsi="Times New Roman"/>
          <w:b/>
          <w:spacing w:val="-2"/>
          <w:sz w:val="24"/>
          <w:szCs w:val="24"/>
        </w:rPr>
        <w:t>3. Прибылью является:</w:t>
      </w:r>
    </w:p>
    <w:p w:rsidR="00514C75" w:rsidRPr="00C80330" w:rsidRDefault="00514C75" w:rsidP="00C80330">
      <w:pPr>
        <w:pStyle w:val="afd"/>
        <w:numPr>
          <w:ilvl w:val="0"/>
          <w:numId w:val="23"/>
        </w:numPr>
        <w:ind w:left="0" w:firstLine="397"/>
        <w:jc w:val="both"/>
        <w:rPr>
          <w:rFonts w:ascii="Times New Roman" w:hAnsi="Times New Roman"/>
          <w:spacing w:val="-2"/>
          <w:sz w:val="24"/>
          <w:szCs w:val="24"/>
        </w:rPr>
      </w:pPr>
      <w:r w:rsidRPr="00C80330">
        <w:rPr>
          <w:rFonts w:ascii="Times New Roman" w:hAnsi="Times New Roman"/>
          <w:spacing w:val="-2"/>
          <w:sz w:val="24"/>
          <w:szCs w:val="24"/>
        </w:rPr>
        <w:t>сумма затрат на производство и реализацию товара</w:t>
      </w:r>
    </w:p>
    <w:p w:rsidR="00514C75" w:rsidRPr="00C80330" w:rsidRDefault="00514C75" w:rsidP="00C80330">
      <w:pPr>
        <w:pStyle w:val="afd"/>
        <w:numPr>
          <w:ilvl w:val="0"/>
          <w:numId w:val="23"/>
        </w:numPr>
        <w:ind w:left="0" w:firstLine="397"/>
        <w:jc w:val="both"/>
        <w:rPr>
          <w:rFonts w:ascii="Times New Roman" w:hAnsi="Times New Roman"/>
          <w:spacing w:val="-2"/>
          <w:sz w:val="24"/>
          <w:szCs w:val="24"/>
        </w:rPr>
      </w:pPr>
      <w:r w:rsidRPr="00C80330">
        <w:rPr>
          <w:rFonts w:ascii="Times New Roman" w:hAnsi="Times New Roman"/>
          <w:spacing w:val="-2"/>
          <w:sz w:val="24"/>
          <w:szCs w:val="24"/>
        </w:rPr>
        <w:t xml:space="preserve"> разница между выручкой от продажи товара и затратами на его производство и реализацию</w:t>
      </w:r>
    </w:p>
    <w:p w:rsidR="00514C75" w:rsidRPr="00C80330" w:rsidRDefault="00514C75" w:rsidP="00C80330">
      <w:pPr>
        <w:pStyle w:val="afd"/>
        <w:numPr>
          <w:ilvl w:val="0"/>
          <w:numId w:val="23"/>
        </w:numPr>
        <w:ind w:left="0" w:firstLine="397"/>
        <w:jc w:val="both"/>
        <w:rPr>
          <w:rFonts w:ascii="Times New Roman" w:hAnsi="Times New Roman"/>
          <w:spacing w:val="-2"/>
          <w:sz w:val="24"/>
          <w:szCs w:val="24"/>
        </w:rPr>
      </w:pPr>
      <w:r w:rsidRPr="00C80330">
        <w:rPr>
          <w:rFonts w:ascii="Times New Roman" w:hAnsi="Times New Roman"/>
          <w:spacing w:val="-2"/>
          <w:sz w:val="24"/>
          <w:szCs w:val="24"/>
        </w:rPr>
        <w:t>разница между затратами на производство товара и затратами на его реализацию</w:t>
      </w:r>
    </w:p>
    <w:p w:rsidR="00514C75" w:rsidRPr="00C80330" w:rsidRDefault="00514C75" w:rsidP="00C80330">
      <w:pPr>
        <w:pStyle w:val="afd"/>
        <w:numPr>
          <w:ilvl w:val="0"/>
          <w:numId w:val="23"/>
        </w:numPr>
        <w:ind w:left="0" w:firstLine="397"/>
        <w:jc w:val="both"/>
        <w:rPr>
          <w:rFonts w:ascii="Times New Roman" w:hAnsi="Times New Roman"/>
          <w:spacing w:val="-2"/>
          <w:sz w:val="24"/>
          <w:szCs w:val="24"/>
        </w:rPr>
      </w:pPr>
      <w:r w:rsidRPr="00C80330">
        <w:rPr>
          <w:rFonts w:ascii="Times New Roman" w:hAnsi="Times New Roman"/>
          <w:spacing w:val="-2"/>
          <w:sz w:val="24"/>
          <w:szCs w:val="24"/>
        </w:rPr>
        <w:t>сумма выручки от продажи товара и затрат на его производство</w:t>
      </w:r>
    </w:p>
    <w:p w:rsidR="00514C75" w:rsidRPr="00671560" w:rsidRDefault="00514C75" w:rsidP="00C80330">
      <w:pPr>
        <w:pStyle w:val="afd"/>
        <w:ind w:firstLine="397"/>
        <w:jc w:val="both"/>
        <w:rPr>
          <w:rFonts w:ascii="Times New Roman" w:hAnsi="Times New Roman"/>
          <w:spacing w:val="-2"/>
          <w:sz w:val="16"/>
          <w:szCs w:val="16"/>
        </w:rPr>
      </w:pPr>
    </w:p>
    <w:p w:rsidR="00514C75" w:rsidRPr="00671560" w:rsidRDefault="00514C75" w:rsidP="00C80330">
      <w:pPr>
        <w:pStyle w:val="afd"/>
        <w:ind w:firstLine="397"/>
        <w:jc w:val="both"/>
        <w:rPr>
          <w:rFonts w:ascii="Times New Roman" w:hAnsi="Times New Roman"/>
          <w:b/>
          <w:spacing w:val="-2"/>
          <w:sz w:val="24"/>
          <w:szCs w:val="24"/>
        </w:rPr>
      </w:pPr>
      <w:r w:rsidRPr="00671560">
        <w:rPr>
          <w:rFonts w:ascii="Times New Roman" w:hAnsi="Times New Roman"/>
          <w:b/>
          <w:spacing w:val="-2"/>
          <w:sz w:val="24"/>
          <w:szCs w:val="24"/>
        </w:rPr>
        <w:t>4. Формой предпринимательской деятельности является:</w:t>
      </w:r>
    </w:p>
    <w:p w:rsidR="00514C75" w:rsidRPr="00C80330" w:rsidRDefault="00514C75" w:rsidP="00C80330">
      <w:pPr>
        <w:pStyle w:val="afd"/>
        <w:numPr>
          <w:ilvl w:val="0"/>
          <w:numId w:val="24"/>
        </w:numPr>
        <w:ind w:left="0" w:firstLine="397"/>
        <w:jc w:val="both"/>
        <w:rPr>
          <w:rFonts w:ascii="Times New Roman" w:hAnsi="Times New Roman"/>
          <w:spacing w:val="-2"/>
          <w:sz w:val="24"/>
          <w:szCs w:val="24"/>
        </w:rPr>
      </w:pPr>
      <w:r w:rsidRPr="00C80330">
        <w:rPr>
          <w:rFonts w:ascii="Times New Roman" w:hAnsi="Times New Roman"/>
          <w:spacing w:val="-2"/>
          <w:sz w:val="24"/>
          <w:szCs w:val="24"/>
        </w:rPr>
        <w:t xml:space="preserve">индивидуальное предпринимательство </w:t>
      </w:r>
    </w:p>
    <w:p w:rsidR="00514C75" w:rsidRPr="00C80330" w:rsidRDefault="00514C75" w:rsidP="00C80330">
      <w:pPr>
        <w:pStyle w:val="afd"/>
        <w:numPr>
          <w:ilvl w:val="0"/>
          <w:numId w:val="24"/>
        </w:numPr>
        <w:ind w:left="0" w:firstLine="397"/>
        <w:jc w:val="both"/>
        <w:rPr>
          <w:rFonts w:ascii="Times New Roman" w:hAnsi="Times New Roman"/>
          <w:spacing w:val="-2"/>
          <w:sz w:val="24"/>
          <w:szCs w:val="24"/>
        </w:rPr>
      </w:pPr>
      <w:r w:rsidRPr="00C80330">
        <w:rPr>
          <w:rFonts w:ascii="Times New Roman" w:hAnsi="Times New Roman"/>
          <w:spacing w:val="-2"/>
          <w:sz w:val="24"/>
          <w:szCs w:val="24"/>
        </w:rPr>
        <w:t>партнёрское предпринимательство</w:t>
      </w:r>
    </w:p>
    <w:p w:rsidR="00514C75" w:rsidRPr="00C80330" w:rsidRDefault="00514C75" w:rsidP="00C80330">
      <w:pPr>
        <w:pStyle w:val="afd"/>
        <w:numPr>
          <w:ilvl w:val="0"/>
          <w:numId w:val="24"/>
        </w:numPr>
        <w:ind w:left="0" w:firstLine="397"/>
        <w:jc w:val="both"/>
        <w:rPr>
          <w:rFonts w:ascii="Times New Roman" w:hAnsi="Times New Roman"/>
          <w:spacing w:val="-2"/>
          <w:sz w:val="24"/>
          <w:szCs w:val="24"/>
        </w:rPr>
      </w:pPr>
      <w:r w:rsidRPr="00C80330">
        <w:rPr>
          <w:rFonts w:ascii="Times New Roman" w:hAnsi="Times New Roman"/>
          <w:spacing w:val="-2"/>
          <w:sz w:val="24"/>
          <w:szCs w:val="24"/>
        </w:rPr>
        <w:t xml:space="preserve"> корпорация </w:t>
      </w:r>
    </w:p>
    <w:p w:rsidR="00514C75" w:rsidRPr="00C80330" w:rsidRDefault="00514C75" w:rsidP="00C80330">
      <w:pPr>
        <w:pStyle w:val="afd"/>
        <w:numPr>
          <w:ilvl w:val="0"/>
          <w:numId w:val="24"/>
        </w:numPr>
        <w:ind w:left="0" w:firstLine="397"/>
        <w:jc w:val="both"/>
        <w:rPr>
          <w:rFonts w:ascii="Times New Roman" w:hAnsi="Times New Roman"/>
          <w:spacing w:val="-2"/>
          <w:sz w:val="24"/>
          <w:szCs w:val="24"/>
        </w:rPr>
      </w:pPr>
      <w:r w:rsidRPr="00C80330">
        <w:rPr>
          <w:rFonts w:ascii="Times New Roman" w:hAnsi="Times New Roman"/>
          <w:spacing w:val="-2"/>
          <w:sz w:val="24"/>
          <w:szCs w:val="24"/>
        </w:rPr>
        <w:t>всё выше перечисленное</w:t>
      </w:r>
    </w:p>
    <w:p w:rsidR="00514C75" w:rsidRPr="00671560" w:rsidRDefault="00514C75" w:rsidP="00C80330">
      <w:pPr>
        <w:pStyle w:val="afd"/>
        <w:ind w:firstLine="397"/>
        <w:jc w:val="both"/>
        <w:rPr>
          <w:rFonts w:ascii="Times New Roman" w:hAnsi="Times New Roman"/>
          <w:spacing w:val="-2"/>
          <w:sz w:val="16"/>
          <w:szCs w:val="16"/>
        </w:rPr>
      </w:pPr>
    </w:p>
    <w:p w:rsidR="00514C75" w:rsidRPr="00671560" w:rsidRDefault="00514C75" w:rsidP="00C80330">
      <w:pPr>
        <w:pStyle w:val="afd"/>
        <w:ind w:firstLine="397"/>
        <w:jc w:val="both"/>
        <w:rPr>
          <w:rFonts w:ascii="Times New Roman" w:hAnsi="Times New Roman"/>
          <w:b/>
          <w:spacing w:val="-2"/>
          <w:sz w:val="24"/>
          <w:szCs w:val="24"/>
        </w:rPr>
      </w:pPr>
      <w:r w:rsidRPr="00671560">
        <w:rPr>
          <w:rFonts w:ascii="Times New Roman" w:hAnsi="Times New Roman"/>
          <w:b/>
          <w:spacing w:val="-2"/>
          <w:sz w:val="24"/>
          <w:szCs w:val="24"/>
        </w:rPr>
        <w:t>5. Верны ли следующие суждения о малом бизнесе?</w:t>
      </w:r>
    </w:p>
    <w:p w:rsidR="00514C75" w:rsidRPr="00C80330" w:rsidRDefault="00514C75" w:rsidP="00C80330">
      <w:pPr>
        <w:pStyle w:val="afd"/>
        <w:ind w:firstLine="397"/>
        <w:jc w:val="both"/>
        <w:rPr>
          <w:rFonts w:ascii="Times New Roman" w:hAnsi="Times New Roman"/>
          <w:i/>
          <w:spacing w:val="-2"/>
          <w:sz w:val="24"/>
          <w:szCs w:val="24"/>
        </w:rPr>
      </w:pPr>
      <w:r w:rsidRPr="00C80330">
        <w:rPr>
          <w:rFonts w:ascii="Times New Roman" w:hAnsi="Times New Roman"/>
          <w:i/>
          <w:spacing w:val="-2"/>
          <w:sz w:val="24"/>
          <w:szCs w:val="24"/>
        </w:rPr>
        <w:t>А. В малом бизнесе один и тот же человек может одновременно являться и предпринимателем и менеджером. Б. Фермерское хозяйство является примером малого бизнеса.</w:t>
      </w:r>
    </w:p>
    <w:p w:rsidR="00514C75" w:rsidRPr="00C80330" w:rsidRDefault="00514C75" w:rsidP="00C80330">
      <w:pPr>
        <w:pStyle w:val="afd"/>
        <w:ind w:firstLine="397"/>
        <w:jc w:val="both"/>
        <w:rPr>
          <w:rFonts w:ascii="Times New Roman" w:hAnsi="Times New Roman"/>
          <w:spacing w:val="-2"/>
          <w:sz w:val="24"/>
          <w:szCs w:val="24"/>
        </w:rPr>
      </w:pPr>
      <w:r w:rsidRPr="00C80330">
        <w:rPr>
          <w:rFonts w:ascii="Times New Roman" w:hAnsi="Times New Roman"/>
          <w:spacing w:val="-2"/>
          <w:sz w:val="24"/>
          <w:szCs w:val="24"/>
        </w:rPr>
        <w:t xml:space="preserve"> 1) верно только А</w:t>
      </w:r>
    </w:p>
    <w:p w:rsidR="00514C75" w:rsidRPr="00C80330" w:rsidRDefault="00514C75" w:rsidP="00C80330">
      <w:pPr>
        <w:pStyle w:val="afd"/>
        <w:ind w:firstLine="397"/>
        <w:jc w:val="both"/>
        <w:rPr>
          <w:rFonts w:ascii="Times New Roman" w:hAnsi="Times New Roman"/>
          <w:spacing w:val="-2"/>
          <w:sz w:val="24"/>
          <w:szCs w:val="24"/>
        </w:rPr>
      </w:pPr>
      <w:r w:rsidRPr="00C80330">
        <w:rPr>
          <w:rFonts w:ascii="Times New Roman" w:hAnsi="Times New Roman"/>
          <w:spacing w:val="-2"/>
          <w:sz w:val="24"/>
          <w:szCs w:val="24"/>
        </w:rPr>
        <w:t xml:space="preserve"> 2) верно только Б</w:t>
      </w:r>
    </w:p>
    <w:p w:rsidR="00514C75" w:rsidRPr="00C80330" w:rsidRDefault="00514C75" w:rsidP="00C80330">
      <w:pPr>
        <w:pStyle w:val="afd"/>
        <w:ind w:firstLine="397"/>
        <w:jc w:val="both"/>
        <w:rPr>
          <w:rFonts w:ascii="Times New Roman" w:hAnsi="Times New Roman"/>
          <w:spacing w:val="-2"/>
          <w:sz w:val="24"/>
          <w:szCs w:val="24"/>
        </w:rPr>
      </w:pPr>
      <w:r w:rsidRPr="00C80330">
        <w:rPr>
          <w:rFonts w:ascii="Times New Roman" w:hAnsi="Times New Roman"/>
          <w:spacing w:val="-2"/>
          <w:sz w:val="24"/>
          <w:szCs w:val="24"/>
        </w:rPr>
        <w:t xml:space="preserve"> 3) верны оба суждения</w:t>
      </w:r>
    </w:p>
    <w:p w:rsidR="00514C75" w:rsidRPr="00C80330" w:rsidRDefault="00514C75" w:rsidP="00C80330">
      <w:pPr>
        <w:pStyle w:val="afd"/>
        <w:ind w:firstLine="397"/>
        <w:jc w:val="both"/>
        <w:rPr>
          <w:rFonts w:ascii="Times New Roman" w:hAnsi="Times New Roman"/>
          <w:spacing w:val="-2"/>
          <w:sz w:val="24"/>
          <w:szCs w:val="24"/>
        </w:rPr>
      </w:pPr>
      <w:r w:rsidRPr="00C80330">
        <w:rPr>
          <w:rFonts w:ascii="Times New Roman" w:hAnsi="Times New Roman"/>
          <w:spacing w:val="-2"/>
          <w:sz w:val="24"/>
          <w:szCs w:val="24"/>
        </w:rPr>
        <w:t>4) оба суждения неверны</w:t>
      </w:r>
    </w:p>
    <w:p w:rsidR="00514C75" w:rsidRPr="00671560" w:rsidRDefault="00514C75" w:rsidP="00C80330">
      <w:pPr>
        <w:pStyle w:val="afd"/>
        <w:ind w:firstLine="397"/>
        <w:jc w:val="both"/>
        <w:rPr>
          <w:rFonts w:ascii="Times New Roman" w:hAnsi="Times New Roman"/>
          <w:spacing w:val="-2"/>
          <w:sz w:val="16"/>
          <w:szCs w:val="16"/>
        </w:rPr>
      </w:pPr>
    </w:p>
    <w:p w:rsidR="00514C75" w:rsidRPr="00C80330" w:rsidRDefault="00514C75" w:rsidP="00C80330">
      <w:pPr>
        <w:ind w:firstLine="397"/>
        <w:jc w:val="both"/>
        <w:rPr>
          <w:spacing w:val="-2"/>
        </w:rPr>
      </w:pPr>
      <w:r w:rsidRPr="00C80330">
        <w:rPr>
          <w:spacing w:val="-2"/>
        </w:rPr>
        <w:t>6. Государство, предприниматели, покупатели и партнеры по бизнесу являются</w:t>
      </w:r>
    </w:p>
    <w:p w:rsidR="00514C75" w:rsidRPr="00C80330" w:rsidRDefault="00514C75" w:rsidP="00C80330">
      <w:pPr>
        <w:ind w:firstLine="397"/>
        <w:jc w:val="both"/>
        <w:rPr>
          <w:spacing w:val="-2"/>
        </w:rPr>
      </w:pPr>
      <w:r w:rsidRPr="00C80330">
        <w:rPr>
          <w:spacing w:val="-2"/>
        </w:rPr>
        <w:t xml:space="preserve">1)объектами предпринимательской деятельности </w:t>
      </w:r>
    </w:p>
    <w:p w:rsidR="00514C75" w:rsidRPr="00C80330" w:rsidRDefault="00514C75" w:rsidP="00C80330">
      <w:pPr>
        <w:ind w:firstLine="397"/>
        <w:jc w:val="both"/>
        <w:rPr>
          <w:spacing w:val="-2"/>
        </w:rPr>
      </w:pPr>
      <w:r w:rsidRPr="00C80330">
        <w:rPr>
          <w:spacing w:val="-2"/>
        </w:rPr>
        <w:t xml:space="preserve">2)субъектами предпринимательской деятельности </w:t>
      </w:r>
    </w:p>
    <w:p w:rsidR="00514C75" w:rsidRPr="00C80330" w:rsidRDefault="00514C75" w:rsidP="00C80330">
      <w:pPr>
        <w:ind w:firstLine="397"/>
        <w:jc w:val="both"/>
        <w:rPr>
          <w:spacing w:val="-2"/>
        </w:rPr>
      </w:pPr>
      <w:r w:rsidRPr="00C80330">
        <w:rPr>
          <w:spacing w:val="-2"/>
        </w:rPr>
        <w:t xml:space="preserve">3)индикаторами предпринимательской деятельности </w:t>
      </w:r>
    </w:p>
    <w:p w:rsidR="00514C75" w:rsidRPr="00C80330" w:rsidRDefault="00514C75" w:rsidP="00C80330">
      <w:pPr>
        <w:ind w:firstLine="397"/>
        <w:jc w:val="both"/>
        <w:rPr>
          <w:spacing w:val="-2"/>
        </w:rPr>
      </w:pPr>
      <w:r w:rsidRPr="00C80330">
        <w:rPr>
          <w:spacing w:val="-2"/>
        </w:rPr>
        <w:t>4)объектами имущественных прав хозяйствующих субъектов на рынке</w:t>
      </w:r>
    </w:p>
    <w:p w:rsidR="00514C75" w:rsidRPr="00671560" w:rsidRDefault="00514C75" w:rsidP="00C80330">
      <w:pPr>
        <w:ind w:firstLine="397"/>
        <w:jc w:val="both"/>
        <w:rPr>
          <w:b/>
          <w:spacing w:val="-2"/>
        </w:rPr>
      </w:pPr>
      <w:r w:rsidRPr="00671560">
        <w:rPr>
          <w:b/>
          <w:spacing w:val="-2"/>
        </w:rPr>
        <w:t>7. Общественная экономическая ситуация, включающая в себя степень экономической свободы, наличие предпринимательского корпуса, доминирование рыночного типа экономических связей, возможность формирования предпринимательского капитала и использования необходимых ресурсов – это определение:</w:t>
      </w:r>
    </w:p>
    <w:p w:rsidR="00514C75" w:rsidRPr="00C80330" w:rsidRDefault="00514C75" w:rsidP="00C80330">
      <w:pPr>
        <w:ind w:firstLine="397"/>
        <w:jc w:val="both"/>
        <w:rPr>
          <w:spacing w:val="-2"/>
        </w:rPr>
      </w:pPr>
      <w:r w:rsidRPr="00C80330">
        <w:rPr>
          <w:spacing w:val="-2"/>
        </w:rPr>
        <w:t xml:space="preserve">1)внешней среды предпринимательской деятельности </w:t>
      </w:r>
    </w:p>
    <w:p w:rsidR="00514C75" w:rsidRPr="00C80330" w:rsidRDefault="00514C75" w:rsidP="00C80330">
      <w:pPr>
        <w:ind w:firstLine="397"/>
        <w:jc w:val="both"/>
        <w:rPr>
          <w:spacing w:val="-2"/>
        </w:rPr>
      </w:pPr>
      <w:r w:rsidRPr="00C80330">
        <w:rPr>
          <w:spacing w:val="-2"/>
        </w:rPr>
        <w:t xml:space="preserve">2)рыночной инфраструктуры </w:t>
      </w:r>
    </w:p>
    <w:p w:rsidR="00514C75" w:rsidRPr="00C80330" w:rsidRDefault="00514C75" w:rsidP="00C80330">
      <w:pPr>
        <w:ind w:firstLine="397"/>
        <w:jc w:val="both"/>
        <w:rPr>
          <w:spacing w:val="-2"/>
        </w:rPr>
      </w:pPr>
      <w:r w:rsidRPr="00C80330">
        <w:rPr>
          <w:spacing w:val="-2"/>
        </w:rPr>
        <w:t xml:space="preserve">3)предпринимательской среды </w:t>
      </w:r>
    </w:p>
    <w:p w:rsidR="00514C75" w:rsidRPr="00C80330" w:rsidRDefault="00514C75" w:rsidP="00C80330">
      <w:pPr>
        <w:ind w:firstLine="397"/>
        <w:jc w:val="both"/>
        <w:rPr>
          <w:spacing w:val="-2"/>
        </w:rPr>
      </w:pPr>
      <w:r w:rsidRPr="00C80330">
        <w:rPr>
          <w:spacing w:val="-2"/>
        </w:rPr>
        <w:t>4)внутренней среды предпринимательской деятельности</w:t>
      </w:r>
    </w:p>
    <w:p w:rsidR="00514C75" w:rsidRPr="00671560" w:rsidRDefault="00514C75" w:rsidP="00C80330">
      <w:pPr>
        <w:ind w:firstLine="397"/>
        <w:jc w:val="both"/>
        <w:rPr>
          <w:spacing w:val="-2"/>
          <w:sz w:val="16"/>
          <w:szCs w:val="16"/>
        </w:rPr>
      </w:pPr>
    </w:p>
    <w:p w:rsidR="00514C75" w:rsidRPr="00C80330" w:rsidRDefault="00514C75" w:rsidP="00C80330">
      <w:pPr>
        <w:ind w:firstLine="397"/>
        <w:jc w:val="both"/>
        <w:rPr>
          <w:spacing w:val="-2"/>
        </w:rPr>
      </w:pPr>
      <w:r w:rsidRPr="00C80330">
        <w:rPr>
          <w:spacing w:val="-2"/>
        </w:rPr>
        <w:t>8. Риск представляет собой:</w:t>
      </w:r>
    </w:p>
    <w:p w:rsidR="00514C75" w:rsidRPr="00C80330" w:rsidRDefault="00514C75" w:rsidP="00C80330">
      <w:pPr>
        <w:ind w:firstLine="397"/>
        <w:jc w:val="both"/>
        <w:rPr>
          <w:spacing w:val="-2"/>
        </w:rPr>
      </w:pPr>
      <w:r w:rsidRPr="00C80330">
        <w:rPr>
          <w:spacing w:val="-2"/>
        </w:rPr>
        <w:t xml:space="preserve">1)вероятность наступления события, связанного с возможными финансовыми потерями или другими негативными последствиями </w:t>
      </w:r>
    </w:p>
    <w:p w:rsidR="00514C75" w:rsidRPr="00C80330" w:rsidRDefault="00514C75" w:rsidP="00C80330">
      <w:pPr>
        <w:ind w:firstLine="397"/>
        <w:jc w:val="both"/>
        <w:rPr>
          <w:spacing w:val="-2"/>
        </w:rPr>
      </w:pPr>
      <w:r w:rsidRPr="00C80330">
        <w:rPr>
          <w:spacing w:val="-2"/>
        </w:rPr>
        <w:t xml:space="preserve">2) опасность возникновения негативных последствий, связанных с производственной, финансовой и инвестиционной деятельностью </w:t>
      </w:r>
    </w:p>
    <w:p w:rsidR="00514C75" w:rsidRPr="00C80330" w:rsidRDefault="00514C75" w:rsidP="00C80330">
      <w:pPr>
        <w:ind w:firstLine="397"/>
        <w:jc w:val="both"/>
        <w:rPr>
          <w:spacing w:val="-2"/>
        </w:rPr>
      </w:pPr>
      <w:r w:rsidRPr="00C80330">
        <w:rPr>
          <w:spacing w:val="-2"/>
        </w:rPr>
        <w:t>3) все ответы верны</w:t>
      </w:r>
    </w:p>
    <w:p w:rsidR="00514C75" w:rsidRPr="00C80330" w:rsidRDefault="00514C75" w:rsidP="00C80330">
      <w:pPr>
        <w:ind w:firstLine="397"/>
        <w:jc w:val="both"/>
        <w:rPr>
          <w:spacing w:val="-2"/>
        </w:rPr>
      </w:pPr>
      <w:r w:rsidRPr="00C80330">
        <w:rPr>
          <w:spacing w:val="-2"/>
        </w:rPr>
        <w:t>4) возможный результат предпринимательской деятельности</w:t>
      </w:r>
    </w:p>
    <w:p w:rsidR="00514C75" w:rsidRPr="00671560" w:rsidRDefault="00514C75" w:rsidP="00C80330">
      <w:pPr>
        <w:ind w:firstLine="397"/>
        <w:jc w:val="both"/>
        <w:rPr>
          <w:spacing w:val="-2"/>
          <w:sz w:val="16"/>
          <w:szCs w:val="16"/>
        </w:rPr>
      </w:pPr>
    </w:p>
    <w:p w:rsidR="00514C75" w:rsidRPr="00671560" w:rsidRDefault="00514C75" w:rsidP="00C80330">
      <w:pPr>
        <w:ind w:firstLine="397"/>
        <w:jc w:val="both"/>
        <w:rPr>
          <w:b/>
          <w:spacing w:val="-2"/>
        </w:rPr>
      </w:pPr>
      <w:r w:rsidRPr="00671560">
        <w:rPr>
          <w:b/>
          <w:spacing w:val="-2"/>
        </w:rPr>
        <w:t>9. К методами управления рисками относятся:</w:t>
      </w:r>
    </w:p>
    <w:p w:rsidR="00514C75" w:rsidRPr="00C80330" w:rsidRDefault="00514C75" w:rsidP="00C80330">
      <w:pPr>
        <w:ind w:firstLine="397"/>
        <w:jc w:val="both"/>
        <w:rPr>
          <w:spacing w:val="-2"/>
        </w:rPr>
      </w:pPr>
      <w:r w:rsidRPr="00C80330">
        <w:rPr>
          <w:spacing w:val="-2"/>
        </w:rPr>
        <w:t>1)сертификация</w:t>
      </w:r>
    </w:p>
    <w:p w:rsidR="00514C75" w:rsidRPr="00C80330" w:rsidRDefault="00514C75" w:rsidP="00C80330">
      <w:pPr>
        <w:ind w:firstLine="397"/>
        <w:jc w:val="both"/>
        <w:rPr>
          <w:spacing w:val="-2"/>
        </w:rPr>
      </w:pPr>
      <w:r w:rsidRPr="00C80330">
        <w:rPr>
          <w:spacing w:val="-2"/>
        </w:rPr>
        <w:t>2)хеджирование</w:t>
      </w:r>
    </w:p>
    <w:p w:rsidR="00514C75" w:rsidRPr="00C80330" w:rsidRDefault="00514C75" w:rsidP="00C80330">
      <w:pPr>
        <w:ind w:firstLine="397"/>
        <w:jc w:val="both"/>
        <w:rPr>
          <w:spacing w:val="-2"/>
        </w:rPr>
      </w:pPr>
      <w:r w:rsidRPr="00C80330">
        <w:rPr>
          <w:spacing w:val="-2"/>
        </w:rPr>
        <w:t>3)диверсификация</w:t>
      </w:r>
    </w:p>
    <w:p w:rsidR="00514C75" w:rsidRPr="00C80330" w:rsidRDefault="00514C75" w:rsidP="00C80330">
      <w:pPr>
        <w:ind w:firstLine="397"/>
        <w:jc w:val="both"/>
        <w:rPr>
          <w:spacing w:val="-2"/>
        </w:rPr>
      </w:pPr>
      <w:r w:rsidRPr="00C80330">
        <w:rPr>
          <w:spacing w:val="-2"/>
        </w:rPr>
        <w:t>4)самострахование</w:t>
      </w:r>
    </w:p>
    <w:p w:rsidR="00514C75" w:rsidRPr="00C80330" w:rsidRDefault="00514C75" w:rsidP="00C80330">
      <w:pPr>
        <w:tabs>
          <w:tab w:val="left" w:pos="1170"/>
        </w:tabs>
        <w:ind w:firstLine="397"/>
        <w:jc w:val="both"/>
        <w:rPr>
          <w:spacing w:val="-2"/>
        </w:rPr>
      </w:pPr>
    </w:p>
    <w:p w:rsidR="00514C75" w:rsidRPr="00671560" w:rsidRDefault="00514C75" w:rsidP="00C80330">
      <w:pPr>
        <w:ind w:firstLine="397"/>
        <w:jc w:val="both"/>
        <w:rPr>
          <w:b/>
          <w:spacing w:val="-2"/>
        </w:rPr>
      </w:pPr>
      <w:r w:rsidRPr="00671560">
        <w:rPr>
          <w:b/>
          <w:spacing w:val="-2"/>
        </w:rPr>
        <w:t>10. На подготовительном этапе создания фирмы разрабатывается:</w:t>
      </w:r>
    </w:p>
    <w:p w:rsidR="00514C75" w:rsidRPr="00C80330" w:rsidRDefault="00514C75" w:rsidP="00C80330">
      <w:pPr>
        <w:ind w:firstLine="397"/>
        <w:jc w:val="both"/>
        <w:rPr>
          <w:spacing w:val="-2"/>
        </w:rPr>
      </w:pPr>
      <w:r w:rsidRPr="00C80330">
        <w:rPr>
          <w:spacing w:val="-2"/>
        </w:rPr>
        <w:t>1)инвестиционный бизнес-план</w:t>
      </w:r>
    </w:p>
    <w:p w:rsidR="00514C75" w:rsidRPr="00C80330" w:rsidRDefault="00514C75" w:rsidP="00C80330">
      <w:pPr>
        <w:ind w:firstLine="397"/>
        <w:jc w:val="both"/>
        <w:rPr>
          <w:spacing w:val="-2"/>
        </w:rPr>
      </w:pPr>
      <w:r w:rsidRPr="00C80330">
        <w:rPr>
          <w:spacing w:val="-2"/>
        </w:rPr>
        <w:t>2)бизнес-план для получения кредитов с целью пополнения оборотных средств</w:t>
      </w:r>
    </w:p>
    <w:p w:rsidR="00514C75" w:rsidRPr="00C80330" w:rsidRDefault="00514C75" w:rsidP="00C80330">
      <w:pPr>
        <w:ind w:firstLine="397"/>
        <w:jc w:val="both"/>
        <w:rPr>
          <w:spacing w:val="-2"/>
        </w:rPr>
      </w:pPr>
      <w:r w:rsidRPr="00C80330">
        <w:rPr>
          <w:spacing w:val="-2"/>
        </w:rPr>
        <w:t>3)внутренний бизнес-план</w:t>
      </w:r>
    </w:p>
    <w:p w:rsidR="00514C75" w:rsidRPr="00C80330" w:rsidRDefault="00514C75" w:rsidP="00C80330">
      <w:pPr>
        <w:ind w:firstLine="397"/>
        <w:jc w:val="both"/>
        <w:rPr>
          <w:spacing w:val="-2"/>
        </w:rPr>
      </w:pPr>
      <w:r w:rsidRPr="00C80330">
        <w:rPr>
          <w:spacing w:val="-2"/>
        </w:rPr>
        <w:t>4)бизнес-план финансового оздоровления</w:t>
      </w:r>
    </w:p>
    <w:p w:rsidR="00514C75" w:rsidRPr="00C80330" w:rsidRDefault="00514C75" w:rsidP="00C80330">
      <w:pPr>
        <w:tabs>
          <w:tab w:val="left" w:pos="1170"/>
        </w:tabs>
        <w:ind w:firstLine="397"/>
        <w:jc w:val="both"/>
        <w:rPr>
          <w:spacing w:val="-2"/>
        </w:rPr>
      </w:pPr>
    </w:p>
    <w:p w:rsidR="00514C75" w:rsidRPr="00671560" w:rsidRDefault="00514C75" w:rsidP="00C80330">
      <w:pPr>
        <w:pStyle w:val="WW-"/>
        <w:spacing w:line="240" w:lineRule="auto"/>
        <w:ind w:firstLine="397"/>
        <w:jc w:val="both"/>
        <w:rPr>
          <w:rFonts w:ascii="Times New Roman" w:hAnsi="Times New Roman" w:cs="Times New Roman"/>
          <w:b/>
          <w:spacing w:val="-2"/>
          <w:sz w:val="24"/>
          <w:szCs w:val="24"/>
          <w:lang w:eastAsia="en-US"/>
        </w:rPr>
      </w:pPr>
      <w:r w:rsidRPr="00671560">
        <w:rPr>
          <w:rFonts w:ascii="Times New Roman" w:hAnsi="Times New Roman" w:cs="Times New Roman"/>
          <w:b/>
          <w:spacing w:val="-2"/>
          <w:sz w:val="24"/>
          <w:szCs w:val="24"/>
          <w:lang w:eastAsia="en-US"/>
        </w:rPr>
        <w:t xml:space="preserve">11. </w:t>
      </w:r>
      <w:r>
        <w:rPr>
          <w:rFonts w:ascii="Times New Roman" w:hAnsi="Times New Roman" w:cs="Times New Roman"/>
          <w:b/>
          <w:spacing w:val="-2"/>
          <w:sz w:val="24"/>
          <w:szCs w:val="24"/>
          <w:lang w:eastAsia="en-US"/>
        </w:rPr>
        <w:t>Понятие э</w:t>
      </w:r>
      <w:r w:rsidRPr="00671560">
        <w:rPr>
          <w:rFonts w:ascii="Times New Roman" w:hAnsi="Times New Roman" w:cs="Times New Roman"/>
          <w:b/>
          <w:spacing w:val="-2"/>
          <w:sz w:val="24"/>
          <w:szCs w:val="24"/>
          <w:lang w:eastAsia="en-US"/>
        </w:rPr>
        <w:t>ффективность характеризует</w:t>
      </w:r>
    </w:p>
    <w:p w:rsidR="00514C75" w:rsidRPr="00C80330" w:rsidRDefault="00514C7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1)соотношение полученного эффекта с затратами на его осуществление</w:t>
      </w:r>
    </w:p>
    <w:p w:rsidR="00514C75" w:rsidRPr="00C80330" w:rsidRDefault="00514C7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2)абсолютный результат превышения доходов над расходами</w:t>
      </w:r>
    </w:p>
    <w:p w:rsidR="00514C75" w:rsidRPr="00C80330" w:rsidRDefault="00514C7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3)разность между производственными и коммерческими расходами</w:t>
      </w:r>
    </w:p>
    <w:p w:rsidR="00514C75" w:rsidRPr="00C80330" w:rsidRDefault="00514C7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4)сокращение или экономия производственных ресурсов на изготовление продукции</w:t>
      </w:r>
    </w:p>
    <w:p w:rsidR="00514C75" w:rsidRPr="00C80330" w:rsidRDefault="00514C75" w:rsidP="00C80330">
      <w:pPr>
        <w:pStyle w:val="afd"/>
        <w:ind w:firstLine="397"/>
        <w:jc w:val="both"/>
        <w:rPr>
          <w:rFonts w:ascii="Times New Roman" w:hAnsi="Times New Roman"/>
          <w:spacing w:val="-2"/>
          <w:sz w:val="24"/>
          <w:szCs w:val="24"/>
        </w:rPr>
      </w:pPr>
    </w:p>
    <w:p w:rsidR="00514C75" w:rsidRPr="00671560" w:rsidRDefault="00514C75" w:rsidP="00C80330">
      <w:pPr>
        <w:pStyle w:val="WW-"/>
        <w:spacing w:line="240" w:lineRule="auto"/>
        <w:ind w:firstLine="397"/>
        <w:jc w:val="both"/>
        <w:rPr>
          <w:rFonts w:ascii="Times New Roman" w:hAnsi="Times New Roman" w:cs="Times New Roman"/>
          <w:b/>
          <w:spacing w:val="-2"/>
          <w:sz w:val="24"/>
          <w:szCs w:val="24"/>
          <w:lang w:eastAsia="en-US"/>
        </w:rPr>
      </w:pPr>
      <w:r w:rsidRPr="00671560">
        <w:rPr>
          <w:rFonts w:ascii="Times New Roman" w:hAnsi="Times New Roman" w:cs="Times New Roman"/>
          <w:b/>
          <w:spacing w:val="-2"/>
          <w:sz w:val="24"/>
          <w:szCs w:val="24"/>
        </w:rPr>
        <w:t>12.</w:t>
      </w:r>
      <w:r w:rsidRPr="00671560">
        <w:rPr>
          <w:rFonts w:ascii="Times New Roman" w:hAnsi="Times New Roman" w:cs="Times New Roman"/>
          <w:b/>
          <w:spacing w:val="-2"/>
          <w:sz w:val="24"/>
          <w:szCs w:val="24"/>
          <w:lang w:eastAsia="en-US"/>
        </w:rPr>
        <w:t xml:space="preserve"> Точка безубыточности определяет</w:t>
      </w:r>
    </w:p>
    <w:p w:rsidR="00514C75" w:rsidRPr="00C80330" w:rsidRDefault="00514C7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1)объем производства, при котором денежные доходы равны денежным расходам</w:t>
      </w:r>
    </w:p>
    <w:p w:rsidR="00514C75" w:rsidRPr="00C80330" w:rsidRDefault="00514C7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2)уровень цены на единицу продукции, при которой достигается максимальная прибыль от продаж</w:t>
      </w:r>
    </w:p>
    <w:p w:rsidR="00514C75" w:rsidRPr="00C80330" w:rsidRDefault="00514C7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3)соотношение переменных и постоянных затрат при производстве и реализации продукции</w:t>
      </w:r>
    </w:p>
    <w:p w:rsidR="00514C75" w:rsidRPr="00C80330" w:rsidRDefault="00514C7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4)размер убытков при превышении фактических переменных затрат над плановыми</w:t>
      </w:r>
    </w:p>
    <w:p w:rsidR="00514C75" w:rsidRPr="00C80330" w:rsidRDefault="00514C75" w:rsidP="00C80330">
      <w:pPr>
        <w:pStyle w:val="afd"/>
        <w:ind w:firstLine="397"/>
        <w:jc w:val="both"/>
        <w:rPr>
          <w:rFonts w:ascii="Times New Roman" w:hAnsi="Times New Roman"/>
          <w:spacing w:val="-2"/>
          <w:sz w:val="24"/>
          <w:szCs w:val="24"/>
        </w:rPr>
      </w:pPr>
    </w:p>
    <w:p w:rsidR="00514C75" w:rsidRPr="00671560" w:rsidRDefault="00514C75" w:rsidP="00C80330">
      <w:pPr>
        <w:pStyle w:val="WW-"/>
        <w:spacing w:line="240" w:lineRule="auto"/>
        <w:ind w:firstLine="397"/>
        <w:jc w:val="both"/>
        <w:rPr>
          <w:rFonts w:ascii="Times New Roman" w:hAnsi="Times New Roman" w:cs="Times New Roman"/>
          <w:b/>
          <w:spacing w:val="-2"/>
          <w:sz w:val="24"/>
          <w:szCs w:val="24"/>
          <w:lang w:eastAsia="en-US"/>
        </w:rPr>
      </w:pPr>
      <w:r w:rsidRPr="00671560">
        <w:rPr>
          <w:rFonts w:ascii="Times New Roman" w:hAnsi="Times New Roman" w:cs="Times New Roman"/>
          <w:b/>
          <w:spacing w:val="-2"/>
          <w:sz w:val="24"/>
          <w:szCs w:val="24"/>
          <w:lang w:eastAsia="en-US"/>
        </w:rPr>
        <w:t>13. Учет фактора времени при оценке предпринимательских проектов включает</w:t>
      </w:r>
    </w:p>
    <w:p w:rsidR="00514C75" w:rsidRPr="00C80330" w:rsidRDefault="00514C7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1) расчет сальдо накопленных реальных денег</w:t>
      </w:r>
    </w:p>
    <w:p w:rsidR="00514C75" w:rsidRPr="00C80330" w:rsidRDefault="00514C7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2) расчет внутренней нормы прибыли</w:t>
      </w:r>
    </w:p>
    <w:p w:rsidR="00514C75" w:rsidRPr="00C80330" w:rsidRDefault="00514C7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3) расчет индекса рентабельности</w:t>
      </w:r>
    </w:p>
    <w:p w:rsidR="00514C75" w:rsidRPr="00C80330" w:rsidRDefault="00514C7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4) расчет оценки чистого дисконтированного дохода</w:t>
      </w:r>
    </w:p>
    <w:p w:rsidR="00514C75" w:rsidRPr="00C80330" w:rsidRDefault="00514C75" w:rsidP="00C80330">
      <w:pPr>
        <w:pStyle w:val="a"/>
        <w:numPr>
          <w:ilvl w:val="0"/>
          <w:numId w:val="0"/>
        </w:numPr>
        <w:ind w:firstLine="397"/>
        <w:rPr>
          <w:b w:val="0"/>
          <w:spacing w:val="-2"/>
          <w:szCs w:val="24"/>
        </w:rPr>
      </w:pPr>
      <w:r w:rsidRPr="00C80330">
        <w:rPr>
          <w:b w:val="0"/>
          <w:spacing w:val="-2"/>
          <w:szCs w:val="24"/>
        </w:rPr>
        <w:t>14. Наиболее распространенной предпринимательской формой являются</w:t>
      </w:r>
      <w:r w:rsidRPr="00C80330">
        <w:rPr>
          <w:b w:val="0"/>
          <w:bCs w:val="0"/>
          <w:spacing w:val="-2"/>
          <w:szCs w:val="24"/>
        </w:rPr>
        <w:t>:</w:t>
      </w:r>
    </w:p>
    <w:p w:rsidR="00514C75" w:rsidRPr="00C80330" w:rsidRDefault="00514C75" w:rsidP="00C80330">
      <w:pPr>
        <w:ind w:firstLine="397"/>
        <w:rPr>
          <w:spacing w:val="-2"/>
        </w:rPr>
      </w:pPr>
      <w:r w:rsidRPr="00C80330">
        <w:rPr>
          <w:spacing w:val="-2"/>
        </w:rPr>
        <w:t>1</w:t>
      </w:r>
      <w:r w:rsidRPr="00C80330">
        <w:rPr>
          <w:i/>
          <w:spacing w:val="-2"/>
        </w:rPr>
        <w:t xml:space="preserve">) </w:t>
      </w:r>
      <w:r w:rsidRPr="00C80330">
        <w:rPr>
          <w:spacing w:val="-2"/>
        </w:rPr>
        <w:t xml:space="preserve">общества с ограниченной ответственностью; </w:t>
      </w:r>
    </w:p>
    <w:p w:rsidR="00514C75" w:rsidRPr="00C80330" w:rsidRDefault="00514C75" w:rsidP="00C80330">
      <w:pPr>
        <w:ind w:firstLine="397"/>
        <w:rPr>
          <w:spacing w:val="-2"/>
        </w:rPr>
      </w:pPr>
      <w:r w:rsidRPr="00C80330">
        <w:rPr>
          <w:spacing w:val="-2"/>
        </w:rPr>
        <w:t>2) финансово-промышленные группы;</w:t>
      </w:r>
      <w:r w:rsidRPr="00C80330">
        <w:rPr>
          <w:spacing w:val="-2"/>
        </w:rPr>
        <w:tab/>
      </w:r>
    </w:p>
    <w:p w:rsidR="00514C75" w:rsidRPr="00C80330" w:rsidRDefault="00514C75" w:rsidP="00C80330">
      <w:pPr>
        <w:ind w:firstLine="397"/>
        <w:rPr>
          <w:spacing w:val="-2"/>
        </w:rPr>
      </w:pPr>
      <w:r w:rsidRPr="00C80330">
        <w:rPr>
          <w:spacing w:val="-2"/>
        </w:rPr>
        <w:t>3) интегрированные бизнес-группы;</w:t>
      </w:r>
    </w:p>
    <w:p w:rsidR="00514C75" w:rsidRPr="00C80330" w:rsidRDefault="00514C75" w:rsidP="00C80330">
      <w:pPr>
        <w:autoSpaceDE w:val="0"/>
        <w:autoSpaceDN w:val="0"/>
        <w:adjustRightInd w:val="0"/>
        <w:ind w:firstLine="397"/>
        <w:rPr>
          <w:bCs/>
          <w:spacing w:val="-2"/>
        </w:rPr>
      </w:pPr>
      <w:r w:rsidRPr="00C80330">
        <w:rPr>
          <w:bCs/>
          <w:spacing w:val="-2"/>
        </w:rPr>
        <w:t>4) акционерные общества.</w:t>
      </w:r>
    </w:p>
    <w:p w:rsidR="00514C75" w:rsidRPr="00671560" w:rsidRDefault="00514C75" w:rsidP="00C80330">
      <w:pPr>
        <w:pStyle w:val="WW-"/>
        <w:spacing w:line="240" w:lineRule="auto"/>
        <w:ind w:firstLine="397"/>
        <w:jc w:val="both"/>
        <w:rPr>
          <w:rFonts w:ascii="Times New Roman" w:hAnsi="Times New Roman" w:cs="Times New Roman"/>
          <w:spacing w:val="-2"/>
          <w:sz w:val="10"/>
          <w:szCs w:val="10"/>
          <w:lang w:eastAsia="en-US"/>
        </w:rPr>
      </w:pPr>
    </w:p>
    <w:p w:rsidR="00514C75" w:rsidRPr="00671560" w:rsidRDefault="00514C75" w:rsidP="00C80330">
      <w:pPr>
        <w:numPr>
          <w:ilvl w:val="0"/>
          <w:numId w:val="26"/>
        </w:numPr>
        <w:ind w:left="0" w:firstLine="397"/>
        <w:jc w:val="both"/>
        <w:rPr>
          <w:b/>
          <w:spacing w:val="-2"/>
        </w:rPr>
      </w:pPr>
      <w:r w:rsidRPr="00671560">
        <w:rPr>
          <w:b/>
          <w:spacing w:val="-2"/>
        </w:rPr>
        <w:t xml:space="preserve">Укажите основной инструмент регулирования ценообразования в рыночной экономике: </w:t>
      </w:r>
    </w:p>
    <w:p w:rsidR="00514C75" w:rsidRPr="00C80330" w:rsidRDefault="00514C75" w:rsidP="00C80330">
      <w:pPr>
        <w:ind w:firstLine="397"/>
        <w:jc w:val="both"/>
        <w:rPr>
          <w:spacing w:val="-2"/>
        </w:rPr>
      </w:pPr>
      <w:r w:rsidRPr="00C80330">
        <w:rPr>
          <w:spacing w:val="-2"/>
        </w:rPr>
        <w:t xml:space="preserve">1) конкуренция; </w:t>
      </w:r>
    </w:p>
    <w:p w:rsidR="00514C75" w:rsidRPr="00C80330" w:rsidRDefault="00514C75" w:rsidP="00C80330">
      <w:pPr>
        <w:ind w:firstLine="397"/>
        <w:jc w:val="both"/>
        <w:rPr>
          <w:spacing w:val="-2"/>
        </w:rPr>
      </w:pPr>
      <w:r w:rsidRPr="00C80330">
        <w:rPr>
          <w:spacing w:val="-2"/>
        </w:rPr>
        <w:t xml:space="preserve">2) определение предельного размера прибыли организации; </w:t>
      </w:r>
    </w:p>
    <w:p w:rsidR="00514C75" w:rsidRPr="00C80330" w:rsidRDefault="00514C75" w:rsidP="00C80330">
      <w:pPr>
        <w:ind w:firstLine="397"/>
        <w:jc w:val="both"/>
        <w:rPr>
          <w:spacing w:val="-2"/>
        </w:rPr>
      </w:pPr>
      <w:r w:rsidRPr="00C80330">
        <w:rPr>
          <w:spacing w:val="-2"/>
        </w:rPr>
        <w:t xml:space="preserve">3) предоставление организации ресурсов для хозяйственных операций; </w:t>
      </w:r>
    </w:p>
    <w:p w:rsidR="00514C75" w:rsidRPr="00C80330" w:rsidRDefault="00514C75" w:rsidP="00C80330">
      <w:pPr>
        <w:ind w:firstLine="397"/>
        <w:jc w:val="both"/>
        <w:rPr>
          <w:spacing w:val="-2"/>
        </w:rPr>
      </w:pPr>
      <w:r w:rsidRPr="00C80330">
        <w:rPr>
          <w:spacing w:val="-2"/>
        </w:rPr>
        <w:t xml:space="preserve">4) определение штатной численности персонала организации. </w:t>
      </w:r>
    </w:p>
    <w:p w:rsidR="00514C75" w:rsidRPr="00671560" w:rsidRDefault="00514C75" w:rsidP="00C80330">
      <w:pPr>
        <w:ind w:firstLine="397"/>
        <w:jc w:val="both"/>
        <w:rPr>
          <w:spacing w:val="-2"/>
          <w:sz w:val="10"/>
          <w:szCs w:val="10"/>
        </w:rPr>
      </w:pPr>
    </w:p>
    <w:p w:rsidR="00514C75" w:rsidRPr="00671560" w:rsidRDefault="00514C75" w:rsidP="00C80330">
      <w:pPr>
        <w:numPr>
          <w:ilvl w:val="0"/>
          <w:numId w:val="26"/>
        </w:numPr>
        <w:ind w:left="0" w:firstLine="397"/>
        <w:jc w:val="both"/>
        <w:rPr>
          <w:b/>
          <w:spacing w:val="-2"/>
        </w:rPr>
      </w:pPr>
      <w:r w:rsidRPr="00671560">
        <w:rPr>
          <w:b/>
          <w:spacing w:val="-2"/>
        </w:rPr>
        <w:t>Лицензирование предпринимательской деятельности может проводится в ситуации:</w:t>
      </w:r>
    </w:p>
    <w:p w:rsidR="00514C75" w:rsidRPr="00C80330" w:rsidRDefault="00514C75" w:rsidP="00C80330">
      <w:pPr>
        <w:ind w:firstLine="397"/>
        <w:jc w:val="both"/>
        <w:rPr>
          <w:spacing w:val="-2"/>
        </w:rPr>
      </w:pPr>
      <w:r w:rsidRPr="00C80330">
        <w:rPr>
          <w:spacing w:val="-2"/>
        </w:rPr>
        <w:t>1) изменение формы собственности;</w:t>
      </w:r>
    </w:p>
    <w:p w:rsidR="00514C75" w:rsidRPr="00C80330" w:rsidRDefault="00514C75" w:rsidP="00C80330">
      <w:pPr>
        <w:ind w:firstLine="397"/>
        <w:jc w:val="both"/>
        <w:rPr>
          <w:spacing w:val="-2"/>
        </w:rPr>
      </w:pPr>
      <w:r w:rsidRPr="00C80330">
        <w:rPr>
          <w:spacing w:val="-2"/>
        </w:rPr>
        <w:t>2) смена руководителя;</w:t>
      </w:r>
    </w:p>
    <w:p w:rsidR="00514C75" w:rsidRPr="00C80330" w:rsidRDefault="00514C75" w:rsidP="00C80330">
      <w:pPr>
        <w:ind w:firstLine="397"/>
        <w:jc w:val="both"/>
        <w:rPr>
          <w:spacing w:val="-2"/>
        </w:rPr>
      </w:pPr>
      <w:r w:rsidRPr="00C80330">
        <w:rPr>
          <w:spacing w:val="-2"/>
        </w:rPr>
        <w:t>3) изменение юридического адреса;</w:t>
      </w:r>
    </w:p>
    <w:p w:rsidR="00514C75" w:rsidRPr="00C80330" w:rsidRDefault="00514C75" w:rsidP="00C80330">
      <w:pPr>
        <w:ind w:firstLine="397"/>
        <w:jc w:val="both"/>
        <w:rPr>
          <w:spacing w:val="-2"/>
        </w:rPr>
      </w:pPr>
      <w:r w:rsidRPr="00C80330">
        <w:rPr>
          <w:spacing w:val="-2"/>
        </w:rPr>
        <w:t>4) расширения ассортимента продукции.</w:t>
      </w:r>
    </w:p>
    <w:p w:rsidR="00514C75" w:rsidRPr="00C80330" w:rsidRDefault="00514C75" w:rsidP="00C80330">
      <w:pPr>
        <w:ind w:firstLine="397"/>
        <w:jc w:val="both"/>
        <w:rPr>
          <w:spacing w:val="-2"/>
          <w:sz w:val="16"/>
          <w:szCs w:val="16"/>
        </w:rPr>
      </w:pPr>
    </w:p>
    <w:p w:rsidR="00514C75" w:rsidRPr="00671560" w:rsidRDefault="00514C75" w:rsidP="00C80330">
      <w:pPr>
        <w:ind w:firstLine="397"/>
        <w:jc w:val="both"/>
        <w:rPr>
          <w:b/>
          <w:spacing w:val="-2"/>
        </w:rPr>
      </w:pPr>
      <w:r w:rsidRPr="00671560">
        <w:rPr>
          <w:b/>
          <w:spacing w:val="-2"/>
        </w:rPr>
        <w:t>17. К преимуществам малого предприятия не относится</w:t>
      </w:r>
    </w:p>
    <w:p w:rsidR="00514C75" w:rsidRPr="00C80330" w:rsidRDefault="00514C75" w:rsidP="00C80330">
      <w:pPr>
        <w:ind w:firstLine="397"/>
        <w:jc w:val="both"/>
        <w:rPr>
          <w:spacing w:val="-2"/>
        </w:rPr>
      </w:pPr>
      <w:r w:rsidRPr="00C80330">
        <w:rPr>
          <w:spacing w:val="-2"/>
        </w:rPr>
        <w:t>1. Гибкость и оперативность в принятии решений;</w:t>
      </w:r>
    </w:p>
    <w:p w:rsidR="00514C75" w:rsidRPr="00C80330" w:rsidRDefault="00514C75" w:rsidP="00C80330">
      <w:pPr>
        <w:ind w:firstLine="397"/>
        <w:jc w:val="both"/>
        <w:rPr>
          <w:spacing w:val="-2"/>
        </w:rPr>
      </w:pPr>
      <w:r w:rsidRPr="00C80330">
        <w:rPr>
          <w:spacing w:val="-2"/>
        </w:rPr>
        <w:t>2. Относительно высокие расходы, особенно затраты на управление;</w:t>
      </w:r>
    </w:p>
    <w:p w:rsidR="00514C75" w:rsidRPr="00C80330" w:rsidRDefault="00514C75" w:rsidP="00C80330">
      <w:pPr>
        <w:ind w:firstLine="397"/>
        <w:jc w:val="both"/>
        <w:rPr>
          <w:spacing w:val="-2"/>
        </w:rPr>
      </w:pPr>
      <w:r w:rsidRPr="00C80330">
        <w:rPr>
          <w:spacing w:val="-2"/>
        </w:rPr>
        <w:t>3. Большая независимость действий субъектов малого предприятия.</w:t>
      </w:r>
    </w:p>
    <w:p w:rsidR="00514C75" w:rsidRPr="00C80330" w:rsidRDefault="00514C75" w:rsidP="00C80330">
      <w:pPr>
        <w:ind w:firstLine="397"/>
        <w:jc w:val="both"/>
        <w:rPr>
          <w:spacing w:val="-2"/>
          <w:sz w:val="16"/>
          <w:szCs w:val="16"/>
        </w:rPr>
      </w:pPr>
    </w:p>
    <w:p w:rsidR="00514C75" w:rsidRPr="00671560" w:rsidRDefault="00514C75" w:rsidP="00C80330">
      <w:pPr>
        <w:numPr>
          <w:ilvl w:val="0"/>
          <w:numId w:val="26"/>
        </w:numPr>
        <w:shd w:val="clear" w:color="auto" w:fill="FFFFFF"/>
        <w:ind w:left="0" w:firstLine="397"/>
        <w:rPr>
          <w:b/>
          <w:spacing w:val="-2"/>
        </w:rPr>
      </w:pPr>
      <w:r w:rsidRPr="00671560">
        <w:rPr>
          <w:b/>
          <w:spacing w:val="-2"/>
        </w:rPr>
        <w:t>Предпринимательство – это самостоятельная, инициативная деятельность физических и юридических лиц, осуществляемая с целью:</w:t>
      </w:r>
    </w:p>
    <w:p w:rsidR="00514C75" w:rsidRPr="00C80330" w:rsidRDefault="00514C75" w:rsidP="00C80330">
      <w:pPr>
        <w:numPr>
          <w:ilvl w:val="0"/>
          <w:numId w:val="27"/>
        </w:numPr>
        <w:shd w:val="clear" w:color="auto" w:fill="FFFFFF"/>
        <w:ind w:left="0" w:firstLine="397"/>
        <w:rPr>
          <w:spacing w:val="-2"/>
        </w:rPr>
      </w:pPr>
      <w:r w:rsidRPr="00C80330">
        <w:rPr>
          <w:spacing w:val="-2"/>
        </w:rPr>
        <w:t>Получения прибыли</w:t>
      </w:r>
    </w:p>
    <w:p w:rsidR="00514C75" w:rsidRPr="00C80330" w:rsidRDefault="00514C75" w:rsidP="00C80330">
      <w:pPr>
        <w:numPr>
          <w:ilvl w:val="0"/>
          <w:numId w:val="27"/>
        </w:numPr>
        <w:shd w:val="clear" w:color="auto" w:fill="FFFFFF"/>
        <w:ind w:left="0" w:firstLine="397"/>
        <w:rPr>
          <w:spacing w:val="-2"/>
        </w:rPr>
      </w:pPr>
      <w:r w:rsidRPr="00C80330">
        <w:rPr>
          <w:spacing w:val="-2"/>
        </w:rPr>
        <w:t>Помощи нуждающимся</w:t>
      </w:r>
    </w:p>
    <w:p w:rsidR="00514C75" w:rsidRPr="00C80330" w:rsidRDefault="00514C75" w:rsidP="00C80330">
      <w:pPr>
        <w:numPr>
          <w:ilvl w:val="0"/>
          <w:numId w:val="27"/>
        </w:numPr>
        <w:shd w:val="clear" w:color="auto" w:fill="FFFFFF"/>
        <w:ind w:left="0" w:firstLine="397"/>
        <w:rPr>
          <w:spacing w:val="-2"/>
        </w:rPr>
      </w:pPr>
      <w:r w:rsidRPr="00C80330">
        <w:rPr>
          <w:spacing w:val="-2"/>
        </w:rPr>
        <w:t>Удовлетворения амбиций</w:t>
      </w:r>
    </w:p>
    <w:p w:rsidR="00514C75" w:rsidRPr="00C80330" w:rsidRDefault="00514C75" w:rsidP="00C80330">
      <w:pPr>
        <w:ind w:firstLine="397"/>
        <w:jc w:val="both"/>
        <w:rPr>
          <w:spacing w:val="-2"/>
          <w:sz w:val="16"/>
          <w:szCs w:val="16"/>
        </w:rPr>
      </w:pPr>
    </w:p>
    <w:p w:rsidR="00514C75" w:rsidRPr="00671560" w:rsidRDefault="00514C75" w:rsidP="00C80330">
      <w:pPr>
        <w:pStyle w:val="a8"/>
        <w:shd w:val="clear" w:color="auto" w:fill="FFFFFF"/>
        <w:spacing w:after="0"/>
        <w:ind w:firstLine="397"/>
        <w:jc w:val="both"/>
        <w:rPr>
          <w:rFonts w:ascii="Times New Roman" w:hAnsi="Times New Roman"/>
          <w:b/>
          <w:color w:val="auto"/>
          <w:spacing w:val="-2"/>
          <w:sz w:val="24"/>
          <w:szCs w:val="24"/>
        </w:rPr>
      </w:pPr>
      <w:r w:rsidRPr="00671560">
        <w:rPr>
          <w:rFonts w:ascii="Times New Roman" w:hAnsi="Times New Roman"/>
          <w:b/>
          <w:color w:val="auto"/>
          <w:spacing w:val="-2"/>
          <w:sz w:val="24"/>
          <w:szCs w:val="24"/>
        </w:rPr>
        <w:t>18. Отметьте разновидности посредников в коммерческом предпринимательстве:</w:t>
      </w:r>
    </w:p>
    <w:p w:rsidR="00514C75" w:rsidRPr="00C80330" w:rsidRDefault="00514C75" w:rsidP="00C80330">
      <w:pPr>
        <w:pStyle w:val="a8"/>
        <w:shd w:val="clear" w:color="auto" w:fill="FFFFFF"/>
        <w:spacing w:after="0"/>
        <w:ind w:firstLine="397"/>
        <w:jc w:val="both"/>
        <w:rPr>
          <w:rFonts w:ascii="Times New Roman" w:hAnsi="Times New Roman"/>
          <w:color w:val="auto"/>
          <w:spacing w:val="-2"/>
          <w:sz w:val="24"/>
          <w:szCs w:val="24"/>
        </w:rPr>
      </w:pPr>
      <w:r w:rsidRPr="00C80330">
        <w:rPr>
          <w:rFonts w:ascii="Times New Roman" w:hAnsi="Times New Roman"/>
          <w:color w:val="auto"/>
          <w:spacing w:val="-2"/>
          <w:sz w:val="24"/>
          <w:szCs w:val="24"/>
        </w:rPr>
        <w:t xml:space="preserve">1. дилеры </w:t>
      </w:r>
    </w:p>
    <w:p w:rsidR="00514C75" w:rsidRPr="00C80330" w:rsidRDefault="00514C75" w:rsidP="00C80330">
      <w:pPr>
        <w:pStyle w:val="a8"/>
        <w:shd w:val="clear" w:color="auto" w:fill="FFFFFF"/>
        <w:spacing w:after="0"/>
        <w:ind w:firstLine="397"/>
        <w:jc w:val="both"/>
        <w:rPr>
          <w:rFonts w:ascii="Times New Roman" w:hAnsi="Times New Roman"/>
          <w:color w:val="auto"/>
          <w:spacing w:val="-2"/>
          <w:sz w:val="24"/>
          <w:szCs w:val="24"/>
        </w:rPr>
      </w:pPr>
      <w:r w:rsidRPr="00C80330">
        <w:rPr>
          <w:rFonts w:ascii="Times New Roman" w:hAnsi="Times New Roman"/>
          <w:color w:val="auto"/>
          <w:spacing w:val="-2"/>
          <w:sz w:val="24"/>
          <w:szCs w:val="24"/>
        </w:rPr>
        <w:t>2. брокеры</w:t>
      </w:r>
    </w:p>
    <w:p w:rsidR="00514C75" w:rsidRPr="00C80330" w:rsidRDefault="00514C75" w:rsidP="00C80330">
      <w:pPr>
        <w:pStyle w:val="a8"/>
        <w:shd w:val="clear" w:color="auto" w:fill="FFFFFF"/>
        <w:spacing w:after="0"/>
        <w:ind w:firstLine="397"/>
        <w:jc w:val="both"/>
        <w:rPr>
          <w:rFonts w:ascii="Times New Roman" w:hAnsi="Times New Roman"/>
          <w:color w:val="auto"/>
          <w:spacing w:val="-2"/>
          <w:sz w:val="24"/>
          <w:szCs w:val="24"/>
        </w:rPr>
      </w:pPr>
      <w:r w:rsidRPr="00C80330">
        <w:rPr>
          <w:rFonts w:ascii="Times New Roman" w:hAnsi="Times New Roman"/>
          <w:color w:val="auto"/>
          <w:spacing w:val="-2"/>
          <w:sz w:val="24"/>
          <w:szCs w:val="24"/>
        </w:rPr>
        <w:t xml:space="preserve">3. агенты </w:t>
      </w:r>
    </w:p>
    <w:p w:rsidR="00514C75" w:rsidRPr="00C80330" w:rsidRDefault="00514C75" w:rsidP="00C80330">
      <w:pPr>
        <w:pStyle w:val="a8"/>
        <w:shd w:val="clear" w:color="auto" w:fill="FFFFFF"/>
        <w:spacing w:after="0"/>
        <w:ind w:firstLine="397"/>
        <w:jc w:val="both"/>
        <w:rPr>
          <w:rFonts w:ascii="Times New Roman" w:hAnsi="Times New Roman"/>
          <w:color w:val="auto"/>
          <w:spacing w:val="-2"/>
          <w:sz w:val="24"/>
          <w:szCs w:val="24"/>
        </w:rPr>
      </w:pPr>
      <w:r w:rsidRPr="00C80330">
        <w:rPr>
          <w:rFonts w:ascii="Times New Roman" w:hAnsi="Times New Roman"/>
          <w:color w:val="auto"/>
          <w:spacing w:val="-2"/>
          <w:sz w:val="24"/>
          <w:szCs w:val="24"/>
        </w:rPr>
        <w:t>4. маклеры</w:t>
      </w:r>
    </w:p>
    <w:p w:rsidR="00514C75" w:rsidRPr="00C80330" w:rsidRDefault="00514C75" w:rsidP="00C80330">
      <w:pPr>
        <w:pStyle w:val="afd"/>
        <w:ind w:firstLine="397"/>
        <w:jc w:val="both"/>
        <w:rPr>
          <w:rFonts w:ascii="Times New Roman" w:hAnsi="Times New Roman"/>
          <w:spacing w:val="-2"/>
          <w:sz w:val="16"/>
          <w:szCs w:val="16"/>
        </w:rPr>
      </w:pPr>
    </w:p>
    <w:p w:rsidR="00514C75" w:rsidRPr="00671560" w:rsidRDefault="00514C75" w:rsidP="00C80330">
      <w:pPr>
        <w:widowControl w:val="0"/>
        <w:shd w:val="clear" w:color="auto" w:fill="FFFFFF"/>
        <w:tabs>
          <w:tab w:val="left" w:pos="226"/>
        </w:tabs>
        <w:autoSpaceDE w:val="0"/>
        <w:autoSpaceDN w:val="0"/>
        <w:adjustRightInd w:val="0"/>
        <w:ind w:firstLine="397"/>
        <w:jc w:val="both"/>
        <w:rPr>
          <w:b/>
          <w:spacing w:val="-2"/>
        </w:rPr>
      </w:pPr>
      <w:r w:rsidRPr="00671560">
        <w:rPr>
          <w:b/>
          <w:spacing w:val="-2"/>
        </w:rPr>
        <w:t xml:space="preserve">19. </w:t>
      </w:r>
      <w:r w:rsidRPr="00671560">
        <w:rPr>
          <w:b/>
          <w:bCs/>
          <w:spacing w:val="-2"/>
        </w:rPr>
        <w:t>Эффективность предпринимательского труда - это:</w:t>
      </w:r>
    </w:p>
    <w:p w:rsidR="00514C75" w:rsidRPr="00C80330" w:rsidRDefault="00514C75" w:rsidP="00C80330">
      <w:pPr>
        <w:shd w:val="clear" w:color="auto" w:fill="FFFFFF"/>
        <w:tabs>
          <w:tab w:val="left" w:pos="979"/>
        </w:tabs>
        <w:ind w:firstLine="397"/>
        <w:jc w:val="both"/>
        <w:rPr>
          <w:spacing w:val="-2"/>
        </w:rPr>
      </w:pPr>
      <w:r w:rsidRPr="00C80330">
        <w:rPr>
          <w:spacing w:val="-2"/>
        </w:rPr>
        <w:t>1. Увеличение полезного фонда рабочего времени до его номинального значения.</w:t>
      </w:r>
    </w:p>
    <w:p w:rsidR="00514C75" w:rsidRPr="00C80330" w:rsidRDefault="00514C75" w:rsidP="00C80330">
      <w:pPr>
        <w:shd w:val="clear" w:color="auto" w:fill="FFFFFF"/>
        <w:tabs>
          <w:tab w:val="left" w:pos="979"/>
        </w:tabs>
        <w:ind w:firstLine="397"/>
        <w:jc w:val="both"/>
        <w:rPr>
          <w:spacing w:val="-2"/>
        </w:rPr>
      </w:pPr>
      <w:r w:rsidRPr="00C80330">
        <w:rPr>
          <w:spacing w:val="-2"/>
        </w:rPr>
        <w:t>2. Запланированное превышение норм труда.</w:t>
      </w:r>
    </w:p>
    <w:p w:rsidR="00514C75" w:rsidRPr="00C80330" w:rsidRDefault="00514C75" w:rsidP="00C80330">
      <w:pPr>
        <w:shd w:val="clear" w:color="auto" w:fill="FFFFFF"/>
        <w:tabs>
          <w:tab w:val="left" w:pos="979"/>
        </w:tabs>
        <w:ind w:firstLine="397"/>
        <w:jc w:val="both"/>
        <w:rPr>
          <w:spacing w:val="-2"/>
        </w:rPr>
      </w:pPr>
      <w:r w:rsidRPr="00C80330">
        <w:rPr>
          <w:spacing w:val="-2"/>
        </w:rPr>
        <w:t>3. Оценка снижения плановой численности персонала.</w:t>
      </w:r>
    </w:p>
    <w:p w:rsidR="00514C75" w:rsidRPr="00C80330" w:rsidRDefault="00514C75" w:rsidP="00C80330">
      <w:pPr>
        <w:shd w:val="clear" w:color="auto" w:fill="FFFFFF"/>
        <w:tabs>
          <w:tab w:val="left" w:pos="979"/>
        </w:tabs>
        <w:ind w:firstLine="397"/>
        <w:jc w:val="both"/>
        <w:rPr>
          <w:spacing w:val="-2"/>
        </w:rPr>
      </w:pPr>
      <w:r w:rsidRPr="00C80330">
        <w:rPr>
          <w:spacing w:val="-2"/>
        </w:rPr>
        <w:t>4. Величина полезного результата труда, приходящегося  на единицу затрат труда.</w:t>
      </w:r>
    </w:p>
    <w:p w:rsidR="00514C75" w:rsidRPr="00671560" w:rsidRDefault="00514C75" w:rsidP="00C80330">
      <w:pPr>
        <w:pStyle w:val="afd"/>
        <w:ind w:firstLine="397"/>
        <w:jc w:val="both"/>
        <w:rPr>
          <w:rFonts w:ascii="Times New Roman" w:hAnsi="Times New Roman"/>
          <w:spacing w:val="-2"/>
          <w:sz w:val="10"/>
          <w:szCs w:val="10"/>
        </w:rPr>
      </w:pPr>
    </w:p>
    <w:p w:rsidR="00514C75" w:rsidRPr="00671560" w:rsidRDefault="00514C75" w:rsidP="00C80330">
      <w:pPr>
        <w:pStyle w:val="afd"/>
        <w:ind w:firstLine="397"/>
        <w:jc w:val="both"/>
        <w:rPr>
          <w:rFonts w:ascii="Times New Roman" w:hAnsi="Times New Roman"/>
          <w:b/>
          <w:bCs/>
          <w:spacing w:val="-2"/>
          <w:sz w:val="24"/>
          <w:szCs w:val="24"/>
        </w:rPr>
      </w:pPr>
      <w:r w:rsidRPr="00671560">
        <w:rPr>
          <w:rFonts w:ascii="Times New Roman" w:hAnsi="Times New Roman"/>
          <w:b/>
          <w:spacing w:val="-2"/>
          <w:sz w:val="24"/>
          <w:szCs w:val="24"/>
        </w:rPr>
        <w:t xml:space="preserve">20. </w:t>
      </w:r>
      <w:r w:rsidRPr="00671560">
        <w:rPr>
          <w:rFonts w:ascii="Times New Roman" w:hAnsi="Times New Roman"/>
          <w:b/>
          <w:bCs/>
          <w:spacing w:val="-2"/>
          <w:sz w:val="24"/>
          <w:szCs w:val="24"/>
        </w:rPr>
        <w:t>Создание нового предприятия в той или  ной организационно-правовой форме не предполагает наличие следующих предпосылок:</w:t>
      </w:r>
    </w:p>
    <w:p w:rsidR="00514C75" w:rsidRPr="00C80330" w:rsidRDefault="00514C7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1. Наличие финансовых средств, необходимых для формирования первоначального капитала.</w:t>
      </w:r>
    </w:p>
    <w:p w:rsidR="00514C75" w:rsidRPr="00C80330" w:rsidRDefault="00514C7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 xml:space="preserve">2. Наличие  высшего юридического образования,  необходимых для заключения  договора с контрагентом; </w:t>
      </w:r>
    </w:p>
    <w:p w:rsidR="00514C75" w:rsidRPr="00C80330" w:rsidRDefault="00514C75" w:rsidP="00C80330">
      <w:pPr>
        <w:pStyle w:val="afd"/>
        <w:ind w:firstLine="397"/>
        <w:jc w:val="both"/>
        <w:rPr>
          <w:rFonts w:ascii="Times New Roman" w:hAnsi="Times New Roman"/>
          <w:spacing w:val="-2"/>
          <w:sz w:val="24"/>
          <w:szCs w:val="24"/>
        </w:rPr>
      </w:pPr>
      <w:r w:rsidRPr="00C80330">
        <w:rPr>
          <w:rFonts w:ascii="Times New Roman" w:hAnsi="Times New Roman"/>
          <w:bCs/>
          <w:spacing w:val="-2"/>
          <w:sz w:val="24"/>
          <w:szCs w:val="24"/>
        </w:rPr>
        <w:t>3. Возможности  формирования  команды  квалифицированных  учредителей (партнеров), владеющих технологией осуществления определенных видов деятельности, ведение бухгалтерского и финансового учета и т.д.</w:t>
      </w:r>
    </w:p>
    <w:p w:rsidR="00514C75" w:rsidRPr="00671560" w:rsidRDefault="00514C75" w:rsidP="00C80330">
      <w:pPr>
        <w:pStyle w:val="afd"/>
        <w:ind w:firstLine="397"/>
        <w:jc w:val="both"/>
        <w:rPr>
          <w:rFonts w:ascii="Times New Roman" w:hAnsi="Times New Roman"/>
          <w:b/>
          <w:bCs/>
          <w:spacing w:val="-2"/>
          <w:sz w:val="24"/>
          <w:szCs w:val="24"/>
        </w:rPr>
      </w:pPr>
      <w:r w:rsidRPr="00671560">
        <w:rPr>
          <w:rFonts w:ascii="Times New Roman" w:hAnsi="Times New Roman"/>
          <w:b/>
          <w:spacing w:val="-2"/>
          <w:sz w:val="24"/>
          <w:szCs w:val="24"/>
        </w:rPr>
        <w:t xml:space="preserve">21. </w:t>
      </w:r>
      <w:r w:rsidRPr="00671560">
        <w:rPr>
          <w:rFonts w:ascii="Times New Roman" w:hAnsi="Times New Roman"/>
          <w:b/>
          <w:bCs/>
          <w:spacing w:val="-2"/>
          <w:sz w:val="24"/>
          <w:szCs w:val="24"/>
        </w:rPr>
        <w:t xml:space="preserve">На начальном этапе создания организации следующие документы: </w:t>
      </w:r>
    </w:p>
    <w:p w:rsidR="00514C75" w:rsidRPr="00C80330" w:rsidRDefault="00514C7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1. Разрабатывается устав организации, учредительный договор о создании и деятельности  предприятия, оформляется протокол №1.</w:t>
      </w:r>
    </w:p>
    <w:p w:rsidR="00514C75" w:rsidRPr="00C80330" w:rsidRDefault="00514C7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2. Разрабатывается устав организации, открывается счет, на который в течение месяца после регистрации организации поступает размера уставного капитала.</w:t>
      </w:r>
    </w:p>
    <w:p w:rsidR="00514C75" w:rsidRDefault="00514C7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3. Разрабатывается устав организации, осуществляется регистрация организации в местных органах власти.</w:t>
      </w:r>
    </w:p>
    <w:p w:rsidR="00514C75" w:rsidRPr="00C80330" w:rsidRDefault="00514C75" w:rsidP="00C80330">
      <w:pPr>
        <w:pStyle w:val="afd"/>
        <w:ind w:firstLine="397"/>
        <w:jc w:val="both"/>
        <w:rPr>
          <w:rFonts w:ascii="Times New Roman" w:hAnsi="Times New Roman"/>
          <w:bCs/>
          <w:spacing w:val="-2"/>
          <w:sz w:val="24"/>
          <w:szCs w:val="24"/>
        </w:rPr>
      </w:pPr>
    </w:p>
    <w:p w:rsidR="00514C75" w:rsidRPr="00671560" w:rsidRDefault="00514C75" w:rsidP="00C80330">
      <w:pPr>
        <w:pStyle w:val="afd"/>
        <w:ind w:firstLine="397"/>
        <w:rPr>
          <w:rFonts w:ascii="Times New Roman" w:hAnsi="Times New Roman"/>
          <w:b/>
          <w:bCs/>
          <w:spacing w:val="-2"/>
          <w:sz w:val="24"/>
          <w:szCs w:val="24"/>
        </w:rPr>
      </w:pPr>
      <w:r w:rsidRPr="00671560">
        <w:rPr>
          <w:rFonts w:ascii="Times New Roman" w:hAnsi="Times New Roman"/>
          <w:b/>
          <w:bCs/>
          <w:spacing w:val="-2"/>
          <w:sz w:val="24"/>
          <w:szCs w:val="24"/>
        </w:rPr>
        <w:t>22.Преимущества хорошей  деловой репутации позволяет:</w:t>
      </w:r>
    </w:p>
    <w:p w:rsidR="00514C75" w:rsidRPr="00C80330" w:rsidRDefault="00514C75" w:rsidP="00C80330">
      <w:pPr>
        <w:pStyle w:val="afd"/>
        <w:ind w:firstLine="397"/>
        <w:rPr>
          <w:rFonts w:ascii="Times New Roman" w:hAnsi="Times New Roman"/>
          <w:bCs/>
          <w:iCs/>
          <w:spacing w:val="-2"/>
          <w:sz w:val="24"/>
          <w:szCs w:val="24"/>
        </w:rPr>
      </w:pPr>
      <w:r w:rsidRPr="00C80330">
        <w:rPr>
          <w:rFonts w:ascii="Times New Roman" w:hAnsi="Times New Roman"/>
          <w:bCs/>
          <w:iCs/>
          <w:spacing w:val="-2"/>
          <w:sz w:val="24"/>
          <w:szCs w:val="24"/>
        </w:rPr>
        <w:t>1. Возможность продавать продукцию по более низким ценам.</w:t>
      </w:r>
    </w:p>
    <w:p w:rsidR="00514C75" w:rsidRPr="00C80330" w:rsidRDefault="00514C75" w:rsidP="00C80330">
      <w:pPr>
        <w:pStyle w:val="afd"/>
        <w:ind w:firstLine="397"/>
        <w:rPr>
          <w:rFonts w:ascii="Times New Roman" w:hAnsi="Times New Roman"/>
          <w:bCs/>
          <w:iCs/>
          <w:spacing w:val="-2"/>
          <w:sz w:val="24"/>
          <w:szCs w:val="24"/>
        </w:rPr>
      </w:pPr>
      <w:r w:rsidRPr="00C80330">
        <w:rPr>
          <w:rFonts w:ascii="Times New Roman" w:hAnsi="Times New Roman"/>
          <w:bCs/>
          <w:iCs/>
          <w:spacing w:val="-2"/>
          <w:sz w:val="24"/>
          <w:szCs w:val="24"/>
        </w:rPr>
        <w:t>2. Возможность более длительного периода получения максимального  дохода от своей деятельности.</w:t>
      </w:r>
    </w:p>
    <w:p w:rsidR="00514C75" w:rsidRPr="00C80330" w:rsidRDefault="00514C75" w:rsidP="00C80330">
      <w:pPr>
        <w:pStyle w:val="afd"/>
        <w:ind w:firstLine="397"/>
        <w:rPr>
          <w:rFonts w:ascii="Times New Roman" w:hAnsi="Times New Roman"/>
          <w:bCs/>
          <w:spacing w:val="-2"/>
          <w:sz w:val="24"/>
          <w:szCs w:val="24"/>
        </w:rPr>
      </w:pPr>
      <w:r w:rsidRPr="00C80330">
        <w:rPr>
          <w:rFonts w:ascii="Times New Roman" w:hAnsi="Times New Roman"/>
          <w:bCs/>
          <w:iCs/>
          <w:spacing w:val="-2"/>
          <w:sz w:val="24"/>
          <w:szCs w:val="24"/>
        </w:rPr>
        <w:t>3. Увеличение периода времени для  достижения средних по отрасли финансовых показателей.</w:t>
      </w:r>
    </w:p>
    <w:p w:rsidR="00514C75" w:rsidRPr="00C80330" w:rsidRDefault="00514C75" w:rsidP="00C80330">
      <w:pPr>
        <w:pStyle w:val="afd"/>
        <w:ind w:firstLine="397"/>
        <w:jc w:val="both"/>
        <w:rPr>
          <w:rFonts w:ascii="Times New Roman" w:hAnsi="Times New Roman"/>
          <w:bCs/>
          <w:spacing w:val="-2"/>
          <w:sz w:val="24"/>
          <w:szCs w:val="24"/>
        </w:rPr>
      </w:pPr>
    </w:p>
    <w:p w:rsidR="00514C75" w:rsidRPr="00671560" w:rsidRDefault="00514C75" w:rsidP="00C80330">
      <w:pPr>
        <w:pStyle w:val="afd"/>
        <w:ind w:firstLine="397"/>
        <w:jc w:val="both"/>
        <w:rPr>
          <w:rFonts w:ascii="Times New Roman" w:hAnsi="Times New Roman"/>
          <w:b/>
          <w:bCs/>
          <w:spacing w:val="-2"/>
          <w:sz w:val="24"/>
          <w:szCs w:val="24"/>
        </w:rPr>
      </w:pPr>
      <w:r w:rsidRPr="00671560">
        <w:rPr>
          <w:rFonts w:ascii="Times New Roman" w:hAnsi="Times New Roman"/>
          <w:b/>
          <w:bCs/>
          <w:spacing w:val="-2"/>
          <w:sz w:val="24"/>
          <w:szCs w:val="24"/>
        </w:rPr>
        <w:t>23. При одинаковом уровне качества товаров-конкурентов, более конкурентоспособным является тот, у которого:</w:t>
      </w:r>
    </w:p>
    <w:p w:rsidR="00514C75" w:rsidRPr="00C80330" w:rsidRDefault="00514C7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1. Имеется послепродажное обслуживание.</w:t>
      </w:r>
    </w:p>
    <w:p w:rsidR="00514C75" w:rsidRPr="00C80330" w:rsidRDefault="00514C7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2. Проходит рекламная компания.</w:t>
      </w:r>
    </w:p>
    <w:p w:rsidR="00514C75" w:rsidRPr="00C80330" w:rsidRDefault="00514C7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3. Ниже себестоимость.</w:t>
      </w:r>
    </w:p>
    <w:p w:rsidR="00514C75" w:rsidRPr="00C80330" w:rsidRDefault="00514C75" w:rsidP="00C80330">
      <w:pPr>
        <w:pStyle w:val="afd"/>
        <w:ind w:firstLine="397"/>
        <w:jc w:val="both"/>
        <w:rPr>
          <w:rFonts w:ascii="Times New Roman" w:hAnsi="Times New Roman"/>
          <w:spacing w:val="-2"/>
          <w:sz w:val="24"/>
          <w:szCs w:val="24"/>
          <w:shd w:val="clear" w:color="auto" w:fill="FFFFFF"/>
          <w:lang w:eastAsia="ru-RU"/>
        </w:rPr>
      </w:pPr>
    </w:p>
    <w:p w:rsidR="00514C75" w:rsidRPr="00671560" w:rsidRDefault="00514C75" w:rsidP="00C80330">
      <w:pPr>
        <w:pStyle w:val="afd"/>
        <w:ind w:firstLine="397"/>
        <w:jc w:val="both"/>
        <w:rPr>
          <w:rFonts w:ascii="Times New Roman" w:hAnsi="Times New Roman"/>
          <w:b/>
          <w:bCs/>
          <w:spacing w:val="-2"/>
          <w:sz w:val="24"/>
          <w:szCs w:val="24"/>
        </w:rPr>
      </w:pPr>
      <w:r w:rsidRPr="00671560">
        <w:rPr>
          <w:rFonts w:ascii="Times New Roman" w:hAnsi="Times New Roman"/>
          <w:b/>
          <w:bCs/>
          <w:spacing w:val="-2"/>
          <w:sz w:val="24"/>
          <w:szCs w:val="24"/>
        </w:rPr>
        <w:t>24. К ценовым факторам конкурентоспособности не относится:</w:t>
      </w:r>
    </w:p>
    <w:p w:rsidR="00514C75" w:rsidRPr="00C80330" w:rsidRDefault="00514C7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1. Использование новейших технологий.</w:t>
      </w:r>
    </w:p>
    <w:p w:rsidR="00514C75" w:rsidRPr="00C80330" w:rsidRDefault="00514C7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2. Организация каналов реализации продукции.</w:t>
      </w:r>
    </w:p>
    <w:p w:rsidR="00514C75" w:rsidRPr="00C80330" w:rsidRDefault="00514C7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3. Снижение ресурсоемкости продукции.</w:t>
      </w:r>
    </w:p>
    <w:p w:rsidR="00514C75" w:rsidRPr="00C80330" w:rsidRDefault="00514C75" w:rsidP="00C80330">
      <w:pPr>
        <w:pStyle w:val="afd"/>
        <w:ind w:firstLine="397"/>
        <w:jc w:val="both"/>
        <w:rPr>
          <w:rFonts w:ascii="Times New Roman" w:hAnsi="Times New Roman"/>
          <w:bCs/>
          <w:spacing w:val="-2"/>
          <w:sz w:val="24"/>
          <w:szCs w:val="24"/>
        </w:rPr>
      </w:pPr>
    </w:p>
    <w:p w:rsidR="00514C75" w:rsidRPr="00671560" w:rsidRDefault="00514C75" w:rsidP="00C80330">
      <w:pPr>
        <w:pStyle w:val="afd"/>
        <w:ind w:firstLine="397"/>
        <w:jc w:val="both"/>
        <w:rPr>
          <w:rFonts w:ascii="Times New Roman" w:hAnsi="Times New Roman"/>
          <w:b/>
          <w:bCs/>
          <w:spacing w:val="-2"/>
          <w:sz w:val="24"/>
          <w:szCs w:val="24"/>
        </w:rPr>
      </w:pPr>
      <w:r w:rsidRPr="00671560">
        <w:rPr>
          <w:rFonts w:ascii="Times New Roman" w:hAnsi="Times New Roman"/>
          <w:b/>
          <w:bCs/>
          <w:spacing w:val="-2"/>
          <w:sz w:val="24"/>
          <w:szCs w:val="24"/>
        </w:rPr>
        <w:t>25. Инновационное предпринимательство связано с:</w:t>
      </w:r>
    </w:p>
    <w:p w:rsidR="00514C75" w:rsidRPr="00C80330" w:rsidRDefault="00514C7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1. Модернизацией и усовершенствованием выпускаемой продукции.</w:t>
      </w:r>
    </w:p>
    <w:p w:rsidR="00514C75" w:rsidRPr="00C80330" w:rsidRDefault="00514C7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2. Построением бизнеса на основе новой идеи, нового продукта или новой технологии.</w:t>
      </w:r>
    </w:p>
    <w:p w:rsidR="00514C75" w:rsidRPr="00C80330" w:rsidRDefault="00514C7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3. С инвестициями в обновление основных фондов.</w:t>
      </w:r>
    </w:p>
    <w:p w:rsidR="00514C75" w:rsidRPr="00C80330" w:rsidRDefault="00514C75" w:rsidP="00C80330">
      <w:pPr>
        <w:pStyle w:val="afd"/>
        <w:ind w:firstLine="397"/>
        <w:jc w:val="both"/>
        <w:rPr>
          <w:rFonts w:ascii="Times New Roman" w:hAnsi="Times New Roman"/>
          <w:bCs/>
          <w:spacing w:val="-2"/>
          <w:sz w:val="24"/>
          <w:szCs w:val="24"/>
        </w:rPr>
      </w:pPr>
    </w:p>
    <w:p w:rsidR="00514C75" w:rsidRPr="00671560" w:rsidRDefault="00514C75" w:rsidP="00C80330">
      <w:pPr>
        <w:pStyle w:val="afd"/>
        <w:ind w:firstLine="397"/>
        <w:rPr>
          <w:rFonts w:ascii="Times New Roman" w:hAnsi="Times New Roman"/>
          <w:b/>
          <w:bCs/>
          <w:spacing w:val="-2"/>
          <w:sz w:val="24"/>
          <w:szCs w:val="24"/>
        </w:rPr>
      </w:pPr>
      <w:r w:rsidRPr="00671560">
        <w:rPr>
          <w:rFonts w:ascii="Times New Roman" w:hAnsi="Times New Roman"/>
          <w:b/>
          <w:bCs/>
          <w:spacing w:val="-2"/>
          <w:sz w:val="24"/>
          <w:szCs w:val="24"/>
        </w:rPr>
        <w:t>26. Инновации в бизнесе не связаны с:</w:t>
      </w:r>
    </w:p>
    <w:p w:rsidR="00514C75" w:rsidRPr="00C80330" w:rsidRDefault="00514C75" w:rsidP="00C80330">
      <w:pPr>
        <w:pStyle w:val="afd"/>
        <w:ind w:firstLine="397"/>
        <w:rPr>
          <w:rFonts w:ascii="Times New Roman" w:hAnsi="Times New Roman"/>
          <w:bCs/>
          <w:spacing w:val="-2"/>
          <w:sz w:val="24"/>
          <w:szCs w:val="24"/>
        </w:rPr>
      </w:pPr>
      <w:r w:rsidRPr="00C80330">
        <w:rPr>
          <w:rFonts w:ascii="Times New Roman" w:hAnsi="Times New Roman"/>
          <w:bCs/>
          <w:spacing w:val="-2"/>
          <w:sz w:val="24"/>
          <w:szCs w:val="24"/>
        </w:rPr>
        <w:t>1. В</w:t>
      </w:r>
      <w:r w:rsidRPr="00C80330">
        <w:rPr>
          <w:rFonts w:ascii="Times New Roman" w:hAnsi="Times New Roman"/>
          <w:bCs/>
          <w:iCs/>
          <w:spacing w:val="-2"/>
          <w:sz w:val="24"/>
          <w:szCs w:val="24"/>
        </w:rPr>
        <w:t>недрением</w:t>
      </w:r>
      <w:r w:rsidRPr="00C80330">
        <w:rPr>
          <w:rFonts w:ascii="Times New Roman" w:hAnsi="Times New Roman"/>
          <w:bCs/>
          <w:spacing w:val="-2"/>
          <w:sz w:val="24"/>
          <w:szCs w:val="24"/>
        </w:rPr>
        <w:t xml:space="preserve"> новых продуктов (товаров или услуг),</w:t>
      </w:r>
    </w:p>
    <w:p w:rsidR="00514C75" w:rsidRPr="00C80330" w:rsidRDefault="00514C75" w:rsidP="00C80330">
      <w:pPr>
        <w:pStyle w:val="afd"/>
        <w:ind w:firstLine="397"/>
        <w:rPr>
          <w:rFonts w:ascii="Times New Roman" w:hAnsi="Times New Roman"/>
          <w:bCs/>
          <w:spacing w:val="-2"/>
          <w:sz w:val="24"/>
          <w:szCs w:val="24"/>
        </w:rPr>
      </w:pPr>
      <w:r w:rsidRPr="00C80330">
        <w:rPr>
          <w:rFonts w:ascii="Times New Roman" w:hAnsi="Times New Roman"/>
          <w:bCs/>
          <w:spacing w:val="-2"/>
          <w:sz w:val="24"/>
          <w:szCs w:val="24"/>
        </w:rPr>
        <w:t>2. Организацией значительно улучшенных процессов.</w:t>
      </w:r>
    </w:p>
    <w:p w:rsidR="00514C75" w:rsidRPr="00C80330" w:rsidRDefault="00514C75" w:rsidP="00C80330">
      <w:pPr>
        <w:pStyle w:val="afd"/>
        <w:ind w:firstLine="397"/>
        <w:rPr>
          <w:rFonts w:ascii="Times New Roman" w:hAnsi="Times New Roman"/>
          <w:bCs/>
          <w:spacing w:val="-2"/>
          <w:sz w:val="24"/>
          <w:szCs w:val="24"/>
        </w:rPr>
      </w:pPr>
      <w:r w:rsidRPr="00C80330">
        <w:rPr>
          <w:rFonts w:ascii="Times New Roman" w:hAnsi="Times New Roman"/>
          <w:bCs/>
          <w:spacing w:val="-2"/>
          <w:sz w:val="24"/>
          <w:szCs w:val="24"/>
        </w:rPr>
        <w:t>3. Внедрением нового маркетингового метода.</w:t>
      </w:r>
    </w:p>
    <w:p w:rsidR="00514C75" w:rsidRPr="00C80330" w:rsidRDefault="00514C75" w:rsidP="00C80330">
      <w:pPr>
        <w:pStyle w:val="afd"/>
        <w:ind w:firstLine="397"/>
        <w:rPr>
          <w:rFonts w:ascii="Times New Roman" w:hAnsi="Times New Roman"/>
          <w:bCs/>
          <w:spacing w:val="-2"/>
          <w:sz w:val="24"/>
          <w:szCs w:val="24"/>
        </w:rPr>
      </w:pPr>
      <w:r w:rsidRPr="00C80330">
        <w:rPr>
          <w:rFonts w:ascii="Times New Roman" w:hAnsi="Times New Roman"/>
          <w:bCs/>
          <w:spacing w:val="-2"/>
          <w:sz w:val="24"/>
          <w:szCs w:val="24"/>
        </w:rPr>
        <w:t xml:space="preserve">4. Организацией производства капиталоемкой продукции. </w:t>
      </w:r>
    </w:p>
    <w:p w:rsidR="00514C75" w:rsidRPr="00C80330" w:rsidRDefault="00514C75" w:rsidP="00C80330">
      <w:pPr>
        <w:pStyle w:val="afd"/>
        <w:ind w:firstLine="397"/>
        <w:jc w:val="both"/>
        <w:rPr>
          <w:rFonts w:ascii="Times New Roman" w:hAnsi="Times New Roman"/>
          <w:bCs/>
          <w:spacing w:val="-2"/>
          <w:sz w:val="24"/>
          <w:szCs w:val="24"/>
        </w:rPr>
      </w:pPr>
    </w:p>
    <w:p w:rsidR="00514C75" w:rsidRPr="00671560" w:rsidRDefault="00514C75" w:rsidP="00C80330">
      <w:pPr>
        <w:pStyle w:val="afd"/>
        <w:ind w:firstLine="397"/>
        <w:rPr>
          <w:rFonts w:ascii="Times New Roman" w:hAnsi="Times New Roman"/>
          <w:b/>
          <w:bCs/>
          <w:spacing w:val="-2"/>
          <w:sz w:val="24"/>
          <w:szCs w:val="24"/>
        </w:rPr>
      </w:pPr>
      <w:r w:rsidRPr="00671560">
        <w:rPr>
          <w:rFonts w:ascii="Times New Roman" w:hAnsi="Times New Roman"/>
          <w:b/>
          <w:bCs/>
          <w:spacing w:val="-2"/>
          <w:sz w:val="24"/>
          <w:szCs w:val="24"/>
        </w:rPr>
        <w:t xml:space="preserve">27.В зависимости от содержания предпринимательской деятельности и ее связи с основными стадиями воспроизводственного  процесса  (производство,  распределение, обмен,  потребление) выделяют следующие виды  деятельности: </w:t>
      </w:r>
    </w:p>
    <w:p w:rsidR="00514C75" w:rsidRPr="00C80330" w:rsidRDefault="00514C75" w:rsidP="00C80330">
      <w:pPr>
        <w:pStyle w:val="afd"/>
        <w:ind w:firstLine="397"/>
        <w:rPr>
          <w:rFonts w:ascii="Times New Roman" w:hAnsi="Times New Roman"/>
          <w:bCs/>
          <w:spacing w:val="-2"/>
          <w:sz w:val="24"/>
          <w:szCs w:val="24"/>
        </w:rPr>
      </w:pPr>
    </w:p>
    <w:p w:rsidR="00514C75" w:rsidRPr="00C80330" w:rsidRDefault="00514C75" w:rsidP="00C80330">
      <w:pPr>
        <w:pStyle w:val="afd"/>
        <w:ind w:firstLine="397"/>
        <w:rPr>
          <w:rFonts w:ascii="Times New Roman" w:hAnsi="Times New Roman"/>
          <w:bCs/>
          <w:spacing w:val="-2"/>
          <w:sz w:val="24"/>
          <w:szCs w:val="24"/>
        </w:rPr>
      </w:pPr>
      <w:r w:rsidRPr="00C80330">
        <w:rPr>
          <w:rFonts w:ascii="Times New Roman" w:hAnsi="Times New Roman"/>
          <w:bCs/>
          <w:spacing w:val="-2"/>
          <w:sz w:val="24"/>
          <w:szCs w:val="24"/>
        </w:rPr>
        <w:t>1 Производственная, коммерческая, финансовая, консалтинговая и аудиторская, инновационная.</w:t>
      </w:r>
    </w:p>
    <w:p w:rsidR="00514C75" w:rsidRPr="00C80330" w:rsidRDefault="00514C75" w:rsidP="00C80330">
      <w:pPr>
        <w:pStyle w:val="afd"/>
        <w:ind w:firstLine="397"/>
        <w:rPr>
          <w:rFonts w:ascii="Times New Roman" w:hAnsi="Times New Roman"/>
          <w:bCs/>
          <w:spacing w:val="-2"/>
          <w:sz w:val="24"/>
          <w:szCs w:val="24"/>
        </w:rPr>
      </w:pPr>
      <w:r w:rsidRPr="00C80330">
        <w:rPr>
          <w:rFonts w:ascii="Times New Roman" w:hAnsi="Times New Roman"/>
          <w:bCs/>
          <w:spacing w:val="-2"/>
          <w:sz w:val="24"/>
          <w:szCs w:val="24"/>
        </w:rPr>
        <w:t>2. Производственная, строительная, финансовая, управленческая и аудиторская, инновационная.</w:t>
      </w:r>
    </w:p>
    <w:p w:rsidR="00514C75" w:rsidRPr="00C80330" w:rsidRDefault="00514C75" w:rsidP="00C80330">
      <w:pPr>
        <w:pStyle w:val="afd"/>
        <w:ind w:firstLine="397"/>
        <w:rPr>
          <w:rFonts w:ascii="Times New Roman" w:hAnsi="Times New Roman"/>
          <w:bCs/>
          <w:spacing w:val="-2"/>
          <w:sz w:val="24"/>
          <w:szCs w:val="24"/>
        </w:rPr>
      </w:pPr>
      <w:r w:rsidRPr="00C80330">
        <w:rPr>
          <w:rFonts w:ascii="Times New Roman" w:hAnsi="Times New Roman"/>
          <w:bCs/>
          <w:spacing w:val="-2"/>
          <w:sz w:val="24"/>
          <w:szCs w:val="24"/>
        </w:rPr>
        <w:t>3. Финансовая, коммерческая, образовательная, социальная и аудиторская.</w:t>
      </w:r>
    </w:p>
    <w:p w:rsidR="00514C75" w:rsidRDefault="00514C75" w:rsidP="00C80330">
      <w:pPr>
        <w:pStyle w:val="afd"/>
        <w:ind w:firstLine="397"/>
        <w:jc w:val="both"/>
        <w:rPr>
          <w:rFonts w:ascii="Times New Roman" w:hAnsi="Times New Roman"/>
          <w:bCs/>
          <w:spacing w:val="-2"/>
          <w:sz w:val="24"/>
          <w:szCs w:val="24"/>
        </w:rPr>
      </w:pPr>
    </w:p>
    <w:p w:rsidR="00514C75" w:rsidRPr="00C80330" w:rsidRDefault="00514C75" w:rsidP="00C80330">
      <w:pPr>
        <w:pStyle w:val="afd"/>
        <w:ind w:firstLine="397"/>
        <w:jc w:val="both"/>
        <w:rPr>
          <w:rFonts w:ascii="Times New Roman" w:hAnsi="Times New Roman"/>
          <w:bCs/>
          <w:spacing w:val="-2"/>
          <w:sz w:val="24"/>
          <w:szCs w:val="24"/>
        </w:rPr>
      </w:pPr>
    </w:p>
    <w:p w:rsidR="00514C75" w:rsidRPr="00671560" w:rsidRDefault="00514C75" w:rsidP="00C80330">
      <w:pPr>
        <w:pStyle w:val="afd"/>
        <w:ind w:firstLine="397"/>
        <w:rPr>
          <w:rFonts w:ascii="Times New Roman" w:hAnsi="Times New Roman"/>
          <w:b/>
          <w:bCs/>
          <w:spacing w:val="-2"/>
          <w:sz w:val="24"/>
          <w:szCs w:val="24"/>
        </w:rPr>
      </w:pPr>
      <w:r w:rsidRPr="00671560">
        <w:rPr>
          <w:rFonts w:ascii="Times New Roman" w:hAnsi="Times New Roman"/>
          <w:b/>
          <w:bCs/>
          <w:spacing w:val="-2"/>
          <w:sz w:val="24"/>
          <w:szCs w:val="24"/>
        </w:rPr>
        <w:t>28. Цели  предпринимательской деятельности не достигаются  посредством решения ряда задач:</w:t>
      </w:r>
    </w:p>
    <w:p w:rsidR="00514C75" w:rsidRPr="00C80330" w:rsidRDefault="00514C75" w:rsidP="00C80330">
      <w:pPr>
        <w:pStyle w:val="afd"/>
        <w:ind w:firstLine="397"/>
        <w:rPr>
          <w:rFonts w:ascii="Times New Roman" w:hAnsi="Times New Roman"/>
          <w:bCs/>
          <w:spacing w:val="-2"/>
          <w:sz w:val="24"/>
          <w:szCs w:val="24"/>
        </w:rPr>
      </w:pPr>
      <w:r w:rsidRPr="00C80330">
        <w:rPr>
          <w:rFonts w:ascii="Times New Roman" w:hAnsi="Times New Roman"/>
          <w:bCs/>
          <w:spacing w:val="-2"/>
          <w:sz w:val="24"/>
          <w:szCs w:val="24"/>
        </w:rPr>
        <w:t>1. Практическое освоение выбранного производственного направления.</w:t>
      </w:r>
    </w:p>
    <w:p w:rsidR="00514C75" w:rsidRPr="00C80330" w:rsidRDefault="00514C75" w:rsidP="00C80330">
      <w:pPr>
        <w:pStyle w:val="afd"/>
        <w:ind w:firstLine="397"/>
        <w:rPr>
          <w:rFonts w:ascii="Times New Roman" w:hAnsi="Times New Roman"/>
          <w:bCs/>
          <w:spacing w:val="-2"/>
          <w:sz w:val="24"/>
          <w:szCs w:val="24"/>
        </w:rPr>
      </w:pPr>
      <w:r w:rsidRPr="00C80330">
        <w:rPr>
          <w:rFonts w:ascii="Times New Roman" w:hAnsi="Times New Roman"/>
          <w:bCs/>
          <w:spacing w:val="-2"/>
          <w:sz w:val="24"/>
          <w:szCs w:val="24"/>
        </w:rPr>
        <w:t>2. Изучение  рыночной  ситуации,  включающей  исследование  спроса,  а также оценку возможностей действующих и потенциальных конкурентов.</w:t>
      </w:r>
    </w:p>
    <w:p w:rsidR="00514C75" w:rsidRPr="00C80330" w:rsidRDefault="00514C75" w:rsidP="00C80330">
      <w:pPr>
        <w:pStyle w:val="afd"/>
        <w:ind w:firstLine="397"/>
        <w:rPr>
          <w:rFonts w:ascii="Times New Roman" w:hAnsi="Times New Roman"/>
          <w:bCs/>
          <w:spacing w:val="-2"/>
          <w:sz w:val="24"/>
          <w:szCs w:val="24"/>
        </w:rPr>
      </w:pPr>
      <w:r w:rsidRPr="00C80330">
        <w:rPr>
          <w:rFonts w:ascii="Times New Roman" w:hAnsi="Times New Roman"/>
          <w:bCs/>
          <w:spacing w:val="-2"/>
          <w:sz w:val="24"/>
          <w:szCs w:val="24"/>
        </w:rPr>
        <w:t>3. Снижения  ликвидности  предприятия.</w:t>
      </w:r>
    </w:p>
    <w:p w:rsidR="00514C75" w:rsidRPr="00C80330" w:rsidRDefault="00514C75" w:rsidP="00C80330">
      <w:pPr>
        <w:pStyle w:val="afd"/>
        <w:ind w:firstLine="397"/>
        <w:rPr>
          <w:rFonts w:ascii="Times New Roman" w:hAnsi="Times New Roman"/>
          <w:bCs/>
          <w:spacing w:val="-2"/>
          <w:sz w:val="24"/>
          <w:szCs w:val="24"/>
        </w:rPr>
      </w:pPr>
      <w:r w:rsidRPr="00C80330">
        <w:rPr>
          <w:rFonts w:ascii="Times New Roman" w:hAnsi="Times New Roman"/>
          <w:bCs/>
          <w:spacing w:val="-2"/>
          <w:sz w:val="24"/>
          <w:szCs w:val="24"/>
        </w:rPr>
        <w:t>4. Соблюдение  экологических  и  этико-социальных  требований,  которые предусматривают ответственность предпринимателя перед обществом.</w:t>
      </w:r>
    </w:p>
    <w:p w:rsidR="00514C75" w:rsidRPr="00C80330" w:rsidRDefault="00514C75" w:rsidP="00C80330">
      <w:pPr>
        <w:pStyle w:val="afd"/>
        <w:ind w:firstLine="397"/>
        <w:jc w:val="both"/>
        <w:rPr>
          <w:rFonts w:ascii="Times New Roman" w:hAnsi="Times New Roman"/>
          <w:bCs/>
          <w:spacing w:val="-2"/>
          <w:sz w:val="24"/>
          <w:szCs w:val="24"/>
        </w:rPr>
      </w:pPr>
    </w:p>
    <w:p w:rsidR="00514C75" w:rsidRPr="00671560" w:rsidRDefault="00514C75" w:rsidP="00C80330">
      <w:pPr>
        <w:pStyle w:val="afd"/>
        <w:ind w:firstLine="397"/>
        <w:jc w:val="both"/>
        <w:rPr>
          <w:rFonts w:ascii="Times New Roman" w:hAnsi="Times New Roman"/>
          <w:b/>
          <w:bCs/>
          <w:spacing w:val="-2"/>
          <w:sz w:val="24"/>
          <w:szCs w:val="24"/>
          <w:u w:val="single"/>
        </w:rPr>
      </w:pPr>
      <w:r w:rsidRPr="00671560">
        <w:rPr>
          <w:rFonts w:ascii="Times New Roman" w:hAnsi="Times New Roman"/>
          <w:b/>
          <w:bCs/>
          <w:spacing w:val="-2"/>
          <w:sz w:val="24"/>
          <w:szCs w:val="24"/>
        </w:rPr>
        <w:t>29. К факторам внешней предпринимательской  среды не относятся:</w:t>
      </w:r>
    </w:p>
    <w:p w:rsidR="00514C75" w:rsidRPr="00C80330" w:rsidRDefault="00514C7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1. Политическая обстановка.</w:t>
      </w:r>
    </w:p>
    <w:p w:rsidR="00514C75" w:rsidRPr="00C80330" w:rsidRDefault="00514C7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2. Уровень законности и правопорядка.</w:t>
      </w:r>
    </w:p>
    <w:p w:rsidR="00514C75" w:rsidRPr="00C80330" w:rsidRDefault="00514C7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3. Рациональное администрирование и ресурсное обеспечение.</w:t>
      </w:r>
    </w:p>
    <w:p w:rsidR="00514C75" w:rsidRPr="00C80330" w:rsidRDefault="00514C7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4. Уровень преступности и коррупции.</w:t>
      </w:r>
    </w:p>
    <w:p w:rsidR="00514C75" w:rsidRPr="00C80330" w:rsidRDefault="00514C75" w:rsidP="00C80330">
      <w:pPr>
        <w:pStyle w:val="afd"/>
        <w:ind w:firstLine="397"/>
        <w:jc w:val="both"/>
        <w:rPr>
          <w:rFonts w:ascii="Times New Roman" w:hAnsi="Times New Roman"/>
          <w:bCs/>
          <w:spacing w:val="-2"/>
          <w:sz w:val="24"/>
          <w:szCs w:val="24"/>
        </w:rPr>
      </w:pPr>
    </w:p>
    <w:p w:rsidR="00514C75" w:rsidRPr="00671560" w:rsidRDefault="00514C75" w:rsidP="00C80330">
      <w:pPr>
        <w:pStyle w:val="afd"/>
        <w:ind w:firstLine="397"/>
        <w:jc w:val="both"/>
        <w:rPr>
          <w:rFonts w:ascii="Times New Roman" w:hAnsi="Times New Roman"/>
          <w:b/>
          <w:bCs/>
          <w:spacing w:val="-2"/>
          <w:sz w:val="24"/>
          <w:szCs w:val="24"/>
        </w:rPr>
      </w:pPr>
      <w:r w:rsidRPr="00671560">
        <w:rPr>
          <w:rFonts w:ascii="Times New Roman" w:hAnsi="Times New Roman"/>
          <w:b/>
          <w:bCs/>
          <w:spacing w:val="-2"/>
          <w:sz w:val="24"/>
          <w:szCs w:val="24"/>
        </w:rPr>
        <w:t>30. К преимуществам рыночной экономики не относится:</w:t>
      </w:r>
    </w:p>
    <w:p w:rsidR="00514C75" w:rsidRPr="00C80330" w:rsidRDefault="00514C7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1. Повышение эффективности производства при экономии ресурсов.</w:t>
      </w:r>
    </w:p>
    <w:p w:rsidR="00514C75" w:rsidRPr="00C80330" w:rsidRDefault="00514C7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2. Создание стимулов для производства общественных благ и услуг.</w:t>
      </w:r>
    </w:p>
    <w:p w:rsidR="00514C75" w:rsidRPr="00C80330" w:rsidRDefault="00514C7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3. Свобода выбора у производителей и потребителей</w:t>
      </w:r>
    </w:p>
    <w:p w:rsidR="00514C75" w:rsidRPr="00C80330" w:rsidRDefault="00514C7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4. Функционирование при ограниченной информации</w:t>
      </w:r>
    </w:p>
    <w:p w:rsidR="00514C75" w:rsidRDefault="00514C75" w:rsidP="000B6283">
      <w:pPr>
        <w:autoSpaceDE w:val="0"/>
        <w:autoSpaceDN w:val="0"/>
        <w:adjustRightInd w:val="0"/>
        <w:rPr>
          <w:b/>
          <w:bCs/>
        </w:rPr>
      </w:pPr>
    </w:p>
    <w:p w:rsidR="00514C75" w:rsidRPr="00DC11F5" w:rsidRDefault="00514C75" w:rsidP="00FC3B95">
      <w:pPr>
        <w:autoSpaceDE w:val="0"/>
        <w:autoSpaceDN w:val="0"/>
        <w:adjustRightInd w:val="0"/>
        <w:jc w:val="center"/>
        <w:rPr>
          <w:b/>
          <w:bCs/>
        </w:rPr>
      </w:pPr>
      <w:r w:rsidRPr="00DC11F5">
        <w:rPr>
          <w:b/>
          <w:bCs/>
        </w:rPr>
        <w:t>Прим</w:t>
      </w:r>
      <w:r>
        <w:rPr>
          <w:b/>
          <w:bCs/>
        </w:rPr>
        <w:t>ерный список вопросов к зачету</w:t>
      </w:r>
    </w:p>
    <w:p w:rsidR="00514C75" w:rsidRPr="00671560" w:rsidRDefault="00514C75" w:rsidP="00FC3B95">
      <w:pPr>
        <w:autoSpaceDE w:val="0"/>
        <w:autoSpaceDN w:val="0"/>
        <w:adjustRightInd w:val="0"/>
        <w:jc w:val="center"/>
        <w:rPr>
          <w:b/>
          <w:bCs/>
          <w:sz w:val="16"/>
          <w:szCs w:val="16"/>
        </w:rPr>
      </w:pPr>
    </w:p>
    <w:p w:rsidR="00514C75" w:rsidRPr="00DE0ABB" w:rsidRDefault="00514C75" w:rsidP="0004573D">
      <w:pPr>
        <w:widowControl w:val="0"/>
        <w:numPr>
          <w:ilvl w:val="0"/>
          <w:numId w:val="14"/>
        </w:numPr>
        <w:shd w:val="clear" w:color="auto" w:fill="FFFFFF"/>
        <w:tabs>
          <w:tab w:val="left" w:pos="993"/>
        </w:tabs>
        <w:autoSpaceDE w:val="0"/>
        <w:autoSpaceDN w:val="0"/>
        <w:adjustRightInd w:val="0"/>
        <w:jc w:val="both"/>
        <w:rPr>
          <w:spacing w:val="-25"/>
        </w:rPr>
      </w:pPr>
      <w:r w:rsidRPr="00DE0ABB">
        <w:rPr>
          <w:spacing w:val="-4"/>
        </w:rPr>
        <w:t>Содержание предпринимательской деятельности. Объекты и субъекты предпринимательства.</w:t>
      </w:r>
      <w:r w:rsidRPr="00DE0ABB">
        <w:t>.</w:t>
      </w:r>
    </w:p>
    <w:p w:rsidR="00514C75" w:rsidRPr="00DE0ABB" w:rsidRDefault="00514C75" w:rsidP="0004573D">
      <w:pPr>
        <w:widowControl w:val="0"/>
        <w:numPr>
          <w:ilvl w:val="0"/>
          <w:numId w:val="14"/>
        </w:numPr>
        <w:shd w:val="clear" w:color="auto" w:fill="FFFFFF"/>
        <w:tabs>
          <w:tab w:val="left" w:pos="993"/>
        </w:tabs>
        <w:autoSpaceDE w:val="0"/>
        <w:autoSpaceDN w:val="0"/>
        <w:adjustRightInd w:val="0"/>
        <w:ind w:left="0" w:firstLine="567"/>
        <w:jc w:val="both"/>
        <w:rPr>
          <w:spacing w:val="-14"/>
        </w:rPr>
      </w:pPr>
      <w:r w:rsidRPr="00DE0ABB">
        <w:rPr>
          <w:spacing w:val="-4"/>
        </w:rPr>
        <w:t>Понятие, цели и задачи предпринимательской деятельности</w:t>
      </w:r>
      <w:r w:rsidRPr="00DE0ABB">
        <w:rPr>
          <w:spacing w:val="-1"/>
        </w:rPr>
        <w:t>.</w:t>
      </w:r>
    </w:p>
    <w:p w:rsidR="00514C75" w:rsidRPr="00DE0ABB" w:rsidRDefault="00514C75" w:rsidP="0004573D">
      <w:pPr>
        <w:widowControl w:val="0"/>
        <w:numPr>
          <w:ilvl w:val="0"/>
          <w:numId w:val="14"/>
        </w:numPr>
        <w:shd w:val="clear" w:color="auto" w:fill="FFFFFF"/>
        <w:tabs>
          <w:tab w:val="left" w:pos="993"/>
        </w:tabs>
        <w:autoSpaceDE w:val="0"/>
        <w:autoSpaceDN w:val="0"/>
        <w:adjustRightInd w:val="0"/>
        <w:ind w:left="0" w:firstLine="567"/>
        <w:jc w:val="both"/>
        <w:rPr>
          <w:spacing w:val="-18"/>
        </w:rPr>
      </w:pPr>
      <w:r w:rsidRPr="00DE0ABB">
        <w:rPr>
          <w:spacing w:val="-4"/>
        </w:rPr>
        <w:t>Функции предпринимательства и предпринимательские способности</w:t>
      </w:r>
      <w:r w:rsidRPr="00DE0ABB">
        <w:t xml:space="preserve">. </w:t>
      </w:r>
    </w:p>
    <w:p w:rsidR="00514C75" w:rsidRPr="00DE0ABB" w:rsidRDefault="00514C75" w:rsidP="0004573D">
      <w:pPr>
        <w:widowControl w:val="0"/>
        <w:numPr>
          <w:ilvl w:val="0"/>
          <w:numId w:val="14"/>
        </w:numPr>
        <w:shd w:val="clear" w:color="auto" w:fill="FFFFFF"/>
        <w:tabs>
          <w:tab w:val="left" w:pos="993"/>
        </w:tabs>
        <w:autoSpaceDE w:val="0"/>
        <w:autoSpaceDN w:val="0"/>
        <w:adjustRightInd w:val="0"/>
        <w:ind w:left="0" w:firstLine="567"/>
        <w:jc w:val="both"/>
        <w:rPr>
          <w:spacing w:val="-18"/>
        </w:rPr>
      </w:pPr>
      <w:r w:rsidRPr="00DE0ABB">
        <w:t>Теоретическая концепция свободного времени.</w:t>
      </w:r>
    </w:p>
    <w:p w:rsidR="00514C75" w:rsidRPr="00DE0ABB" w:rsidRDefault="00514C75" w:rsidP="0004573D">
      <w:pPr>
        <w:widowControl w:val="0"/>
        <w:numPr>
          <w:ilvl w:val="0"/>
          <w:numId w:val="14"/>
        </w:numPr>
        <w:shd w:val="clear" w:color="auto" w:fill="FFFFFF"/>
        <w:tabs>
          <w:tab w:val="left" w:pos="993"/>
        </w:tabs>
        <w:autoSpaceDE w:val="0"/>
        <w:autoSpaceDN w:val="0"/>
        <w:adjustRightInd w:val="0"/>
        <w:ind w:left="0" w:firstLine="567"/>
        <w:jc w:val="both"/>
        <w:rPr>
          <w:spacing w:val="-14"/>
        </w:rPr>
      </w:pPr>
      <w:r w:rsidRPr="00DE0ABB">
        <w:rPr>
          <w:spacing w:val="-4"/>
        </w:rPr>
        <w:t>Классификация предпринимательства по формам собственности, сферам деятельности и численности персонала</w:t>
      </w:r>
      <w:r w:rsidRPr="00DE0ABB">
        <w:t>.</w:t>
      </w:r>
    </w:p>
    <w:p w:rsidR="00514C75" w:rsidRPr="00DE0ABB" w:rsidRDefault="00514C75" w:rsidP="0004573D">
      <w:pPr>
        <w:widowControl w:val="0"/>
        <w:numPr>
          <w:ilvl w:val="0"/>
          <w:numId w:val="14"/>
        </w:numPr>
        <w:shd w:val="clear" w:color="auto" w:fill="FFFFFF"/>
        <w:tabs>
          <w:tab w:val="left" w:pos="993"/>
        </w:tabs>
        <w:autoSpaceDE w:val="0"/>
        <w:autoSpaceDN w:val="0"/>
        <w:adjustRightInd w:val="0"/>
        <w:ind w:left="0" w:right="14" w:firstLine="567"/>
        <w:jc w:val="both"/>
        <w:rPr>
          <w:spacing w:val="-18"/>
        </w:rPr>
      </w:pPr>
      <w:r w:rsidRPr="00DE0ABB">
        <w:rPr>
          <w:bCs/>
          <w:spacing w:val="-4"/>
        </w:rPr>
        <w:t>Предпринимательская идея и ее выбор</w:t>
      </w:r>
      <w:r w:rsidRPr="00DE0ABB">
        <w:t xml:space="preserve">. </w:t>
      </w:r>
    </w:p>
    <w:p w:rsidR="00514C75" w:rsidRPr="00DE0ABB" w:rsidRDefault="00514C75" w:rsidP="0004573D">
      <w:pPr>
        <w:widowControl w:val="0"/>
        <w:numPr>
          <w:ilvl w:val="0"/>
          <w:numId w:val="14"/>
        </w:numPr>
        <w:shd w:val="clear" w:color="auto" w:fill="FFFFFF"/>
        <w:tabs>
          <w:tab w:val="left" w:pos="993"/>
        </w:tabs>
        <w:autoSpaceDE w:val="0"/>
        <w:autoSpaceDN w:val="0"/>
        <w:adjustRightInd w:val="0"/>
        <w:ind w:left="0" w:right="14" w:firstLine="567"/>
        <w:jc w:val="both"/>
        <w:rPr>
          <w:spacing w:val="-18"/>
        </w:rPr>
      </w:pPr>
      <w:r w:rsidRPr="00DE0ABB">
        <w:rPr>
          <w:spacing w:val="-4"/>
        </w:rPr>
        <w:t>Производственное предпринимательство. Коммерческое предпринимательство. Индивидуальное и частное предпринимательство</w:t>
      </w:r>
      <w:r w:rsidRPr="00DE0ABB">
        <w:t>.</w:t>
      </w:r>
    </w:p>
    <w:p w:rsidR="00514C75" w:rsidRPr="00DE0ABB" w:rsidRDefault="00514C75" w:rsidP="00563025">
      <w:pPr>
        <w:widowControl w:val="0"/>
        <w:numPr>
          <w:ilvl w:val="0"/>
          <w:numId w:val="14"/>
        </w:numPr>
        <w:shd w:val="clear" w:color="auto" w:fill="FFFFFF"/>
        <w:tabs>
          <w:tab w:val="left" w:pos="993"/>
        </w:tabs>
        <w:autoSpaceDE w:val="0"/>
        <w:autoSpaceDN w:val="0"/>
        <w:adjustRightInd w:val="0"/>
        <w:ind w:left="0" w:firstLine="567"/>
        <w:jc w:val="both"/>
      </w:pPr>
      <w:r w:rsidRPr="00DE0ABB">
        <w:rPr>
          <w:spacing w:val="-4"/>
        </w:rPr>
        <w:t>Объединения юридических лиц в предпринимательской деятельности.</w:t>
      </w:r>
      <w:r w:rsidRPr="00DE0ABB">
        <w:rPr>
          <w:bCs/>
          <w:spacing w:val="-4"/>
        </w:rPr>
        <w:t xml:space="preserve"> Выбор организационной </w:t>
      </w:r>
      <w:proofErr w:type="spellStart"/>
      <w:r w:rsidRPr="00DE0ABB">
        <w:rPr>
          <w:bCs/>
          <w:spacing w:val="-4"/>
        </w:rPr>
        <w:t>формыпредпринимательской</w:t>
      </w:r>
      <w:proofErr w:type="spellEnd"/>
      <w:r w:rsidRPr="00DE0ABB">
        <w:rPr>
          <w:bCs/>
          <w:spacing w:val="-4"/>
        </w:rPr>
        <w:t xml:space="preserve"> деятельности</w:t>
      </w:r>
      <w:r w:rsidRPr="00DE0ABB">
        <w:t>.</w:t>
      </w:r>
    </w:p>
    <w:p w:rsidR="00514C75" w:rsidRPr="00DE0ABB" w:rsidRDefault="00514C75" w:rsidP="00563025">
      <w:pPr>
        <w:widowControl w:val="0"/>
        <w:numPr>
          <w:ilvl w:val="0"/>
          <w:numId w:val="14"/>
        </w:numPr>
        <w:shd w:val="clear" w:color="auto" w:fill="FFFFFF"/>
        <w:tabs>
          <w:tab w:val="left" w:pos="993"/>
        </w:tabs>
        <w:autoSpaceDE w:val="0"/>
        <w:autoSpaceDN w:val="0"/>
        <w:adjustRightInd w:val="0"/>
        <w:ind w:left="0" w:firstLine="567"/>
        <w:jc w:val="both"/>
      </w:pPr>
      <w:r w:rsidRPr="00DE0ABB">
        <w:t>Практика открытия и прекращения предпринимательской деятельности.</w:t>
      </w:r>
    </w:p>
    <w:p w:rsidR="00514C75" w:rsidRPr="00DE0ABB" w:rsidRDefault="00514C75" w:rsidP="00563025">
      <w:pPr>
        <w:widowControl w:val="0"/>
        <w:numPr>
          <w:ilvl w:val="0"/>
          <w:numId w:val="14"/>
        </w:numPr>
        <w:shd w:val="clear" w:color="auto" w:fill="FFFFFF"/>
        <w:tabs>
          <w:tab w:val="left" w:pos="993"/>
        </w:tabs>
        <w:autoSpaceDE w:val="0"/>
        <w:autoSpaceDN w:val="0"/>
        <w:adjustRightInd w:val="0"/>
        <w:ind w:left="0" w:firstLine="567"/>
        <w:jc w:val="both"/>
      </w:pPr>
      <w:r w:rsidRPr="00DE0ABB">
        <w:t>Порядок государственной регистрации индивидуальных предпринимателей.</w:t>
      </w:r>
    </w:p>
    <w:p w:rsidR="00514C75" w:rsidRPr="00DE0ABB" w:rsidRDefault="00514C75" w:rsidP="00563025">
      <w:pPr>
        <w:widowControl w:val="0"/>
        <w:numPr>
          <w:ilvl w:val="0"/>
          <w:numId w:val="14"/>
        </w:numPr>
        <w:shd w:val="clear" w:color="auto" w:fill="FFFFFF"/>
        <w:tabs>
          <w:tab w:val="left" w:pos="993"/>
        </w:tabs>
        <w:autoSpaceDE w:val="0"/>
        <w:autoSpaceDN w:val="0"/>
        <w:adjustRightInd w:val="0"/>
        <w:ind w:left="0" w:firstLine="567"/>
        <w:jc w:val="both"/>
      </w:pPr>
      <w:r w:rsidRPr="00DE0ABB">
        <w:t>Порядок государственной регистрации юридических лиц.</w:t>
      </w:r>
    </w:p>
    <w:p w:rsidR="00514C75" w:rsidRPr="00DE0ABB" w:rsidRDefault="00514C75" w:rsidP="0004573D">
      <w:pPr>
        <w:widowControl w:val="0"/>
        <w:numPr>
          <w:ilvl w:val="0"/>
          <w:numId w:val="14"/>
        </w:numPr>
        <w:shd w:val="clear" w:color="auto" w:fill="FFFFFF"/>
        <w:tabs>
          <w:tab w:val="left" w:pos="993"/>
        </w:tabs>
        <w:autoSpaceDE w:val="0"/>
        <w:autoSpaceDN w:val="0"/>
        <w:adjustRightInd w:val="0"/>
        <w:ind w:left="0" w:firstLine="567"/>
        <w:jc w:val="both"/>
        <w:rPr>
          <w:spacing w:val="-18"/>
        </w:rPr>
      </w:pPr>
      <w:r w:rsidRPr="00DE0ABB">
        <w:rPr>
          <w:spacing w:val="-4"/>
        </w:rPr>
        <w:t>Несостоятельность (банкротство) предпринимательских организаций</w:t>
      </w:r>
      <w:r w:rsidRPr="00DE0ABB">
        <w:t>.</w:t>
      </w:r>
    </w:p>
    <w:p w:rsidR="00514C75" w:rsidRPr="00DE0ABB" w:rsidRDefault="00514C75" w:rsidP="0004573D">
      <w:pPr>
        <w:widowControl w:val="0"/>
        <w:numPr>
          <w:ilvl w:val="0"/>
          <w:numId w:val="14"/>
        </w:numPr>
        <w:shd w:val="clear" w:color="auto" w:fill="FFFFFF"/>
        <w:tabs>
          <w:tab w:val="left" w:pos="993"/>
        </w:tabs>
        <w:autoSpaceDE w:val="0"/>
        <w:autoSpaceDN w:val="0"/>
        <w:adjustRightInd w:val="0"/>
        <w:ind w:left="0" w:right="7" w:firstLine="567"/>
        <w:jc w:val="both"/>
        <w:rPr>
          <w:spacing w:val="-18"/>
        </w:rPr>
      </w:pPr>
      <w:r w:rsidRPr="00DE0ABB">
        <w:rPr>
          <w:iCs/>
          <w:spacing w:val="-4"/>
        </w:rPr>
        <w:t>Государственное регулирование предпринимательской деятельности</w:t>
      </w:r>
      <w:r w:rsidRPr="00DE0ABB">
        <w:rPr>
          <w:spacing w:val="-1"/>
        </w:rPr>
        <w:t>.</w:t>
      </w:r>
    </w:p>
    <w:p w:rsidR="00514C75" w:rsidRPr="00DE0ABB" w:rsidRDefault="00514C75" w:rsidP="0004573D">
      <w:pPr>
        <w:widowControl w:val="0"/>
        <w:numPr>
          <w:ilvl w:val="0"/>
          <w:numId w:val="14"/>
        </w:numPr>
        <w:shd w:val="clear" w:color="auto" w:fill="FFFFFF"/>
        <w:tabs>
          <w:tab w:val="left" w:pos="993"/>
        </w:tabs>
        <w:autoSpaceDE w:val="0"/>
        <w:autoSpaceDN w:val="0"/>
        <w:adjustRightInd w:val="0"/>
        <w:ind w:left="0" w:right="7" w:firstLine="567"/>
        <w:jc w:val="both"/>
        <w:rPr>
          <w:spacing w:val="-18"/>
        </w:rPr>
      </w:pPr>
      <w:r w:rsidRPr="00DE0ABB">
        <w:t>Лицензирование предпринимательской деятельности</w:t>
      </w:r>
    </w:p>
    <w:p w:rsidR="00514C75" w:rsidRPr="00DE0ABB" w:rsidRDefault="00514C75" w:rsidP="0004573D">
      <w:pPr>
        <w:widowControl w:val="0"/>
        <w:numPr>
          <w:ilvl w:val="0"/>
          <w:numId w:val="14"/>
        </w:numPr>
        <w:shd w:val="clear" w:color="auto" w:fill="FFFFFF"/>
        <w:tabs>
          <w:tab w:val="left" w:pos="993"/>
        </w:tabs>
        <w:autoSpaceDE w:val="0"/>
        <w:autoSpaceDN w:val="0"/>
        <w:adjustRightInd w:val="0"/>
        <w:ind w:left="0" w:firstLine="567"/>
        <w:jc w:val="both"/>
        <w:rPr>
          <w:spacing w:val="-18"/>
        </w:rPr>
      </w:pPr>
      <w:r w:rsidRPr="00DE0ABB">
        <w:rPr>
          <w:spacing w:val="-4"/>
        </w:rPr>
        <w:t>Внутренняя и внешняя среда предпринимательской деятельности</w:t>
      </w:r>
      <w:r w:rsidRPr="00DE0ABB">
        <w:rPr>
          <w:spacing w:val="-18"/>
        </w:rPr>
        <w:t>.</w:t>
      </w:r>
    </w:p>
    <w:p w:rsidR="00514C75" w:rsidRPr="00DE0ABB" w:rsidRDefault="00514C75" w:rsidP="0004573D">
      <w:pPr>
        <w:widowControl w:val="0"/>
        <w:numPr>
          <w:ilvl w:val="0"/>
          <w:numId w:val="14"/>
        </w:numPr>
        <w:shd w:val="clear" w:color="auto" w:fill="FFFFFF"/>
        <w:tabs>
          <w:tab w:val="left" w:pos="993"/>
        </w:tabs>
        <w:autoSpaceDE w:val="0"/>
        <w:autoSpaceDN w:val="0"/>
        <w:adjustRightInd w:val="0"/>
        <w:ind w:left="0" w:firstLine="567"/>
        <w:jc w:val="both"/>
        <w:rPr>
          <w:spacing w:val="-18"/>
        </w:rPr>
      </w:pPr>
      <w:r w:rsidRPr="00DE0ABB">
        <w:rPr>
          <w:spacing w:val="-4"/>
        </w:rPr>
        <w:t>Экономика производственных возможностей. Производственно-экономическая система</w:t>
      </w:r>
      <w:r w:rsidRPr="00DE0ABB">
        <w:t>.</w:t>
      </w:r>
    </w:p>
    <w:p w:rsidR="00514C75" w:rsidRPr="00DE0ABB" w:rsidRDefault="00514C75" w:rsidP="00DA2509">
      <w:pPr>
        <w:widowControl w:val="0"/>
        <w:numPr>
          <w:ilvl w:val="0"/>
          <w:numId w:val="14"/>
        </w:numPr>
        <w:shd w:val="clear" w:color="auto" w:fill="FFFFFF"/>
        <w:tabs>
          <w:tab w:val="left" w:pos="993"/>
        </w:tabs>
        <w:autoSpaceDE w:val="0"/>
        <w:autoSpaceDN w:val="0"/>
        <w:adjustRightInd w:val="0"/>
        <w:ind w:left="0" w:firstLine="567"/>
        <w:jc w:val="both"/>
      </w:pPr>
      <w:r w:rsidRPr="00DE0ABB">
        <w:rPr>
          <w:spacing w:val="-4"/>
        </w:rPr>
        <w:t>Предприятие как производственно-хозяйственный комплекс. Управление в предпринимательской деятельности</w:t>
      </w:r>
      <w:r w:rsidRPr="00DE0ABB">
        <w:t>.</w:t>
      </w:r>
    </w:p>
    <w:p w:rsidR="00514C75" w:rsidRPr="00DE0ABB" w:rsidRDefault="00514C75" w:rsidP="00DA2509">
      <w:pPr>
        <w:widowControl w:val="0"/>
        <w:numPr>
          <w:ilvl w:val="0"/>
          <w:numId w:val="14"/>
        </w:numPr>
        <w:shd w:val="clear" w:color="auto" w:fill="FFFFFF"/>
        <w:tabs>
          <w:tab w:val="left" w:pos="993"/>
        </w:tabs>
        <w:autoSpaceDE w:val="0"/>
        <w:autoSpaceDN w:val="0"/>
        <w:adjustRightInd w:val="0"/>
        <w:ind w:left="0" w:firstLine="567"/>
        <w:jc w:val="both"/>
      </w:pPr>
      <w:r w:rsidRPr="00DE0ABB">
        <w:t>Электронный (интернет) бизнес и его место в современной экономике.</w:t>
      </w:r>
    </w:p>
    <w:p w:rsidR="00514C75" w:rsidRPr="00DE0ABB" w:rsidRDefault="00514C75" w:rsidP="00DA2509">
      <w:pPr>
        <w:widowControl w:val="0"/>
        <w:numPr>
          <w:ilvl w:val="0"/>
          <w:numId w:val="14"/>
        </w:numPr>
        <w:shd w:val="clear" w:color="auto" w:fill="FFFFFF"/>
        <w:tabs>
          <w:tab w:val="left" w:pos="993"/>
        </w:tabs>
        <w:autoSpaceDE w:val="0"/>
        <w:autoSpaceDN w:val="0"/>
        <w:adjustRightInd w:val="0"/>
        <w:ind w:left="0" w:firstLine="567"/>
        <w:jc w:val="both"/>
      </w:pPr>
      <w:r w:rsidRPr="00DE0ABB">
        <w:t>Эффективность предпринимательства. Методы и принципы оценки.</w:t>
      </w:r>
    </w:p>
    <w:p w:rsidR="00514C75" w:rsidRPr="00DE0ABB" w:rsidRDefault="00514C75" w:rsidP="00DA2509">
      <w:pPr>
        <w:widowControl w:val="0"/>
        <w:numPr>
          <w:ilvl w:val="0"/>
          <w:numId w:val="14"/>
        </w:numPr>
        <w:shd w:val="clear" w:color="auto" w:fill="FFFFFF"/>
        <w:tabs>
          <w:tab w:val="left" w:pos="993"/>
        </w:tabs>
        <w:autoSpaceDE w:val="0"/>
        <w:autoSpaceDN w:val="0"/>
        <w:adjustRightInd w:val="0"/>
        <w:ind w:left="0" w:firstLine="567"/>
        <w:jc w:val="both"/>
      </w:pPr>
      <w:r w:rsidRPr="00DE0ABB">
        <w:t>Оценка эффективности деятельности предпринимательства с учетом дисконтирования денежных потоков.</w:t>
      </w:r>
    </w:p>
    <w:p w:rsidR="00514C75" w:rsidRPr="00DE0ABB" w:rsidRDefault="00514C75" w:rsidP="00DA2509">
      <w:pPr>
        <w:widowControl w:val="0"/>
        <w:numPr>
          <w:ilvl w:val="0"/>
          <w:numId w:val="14"/>
        </w:numPr>
        <w:shd w:val="clear" w:color="auto" w:fill="FFFFFF"/>
        <w:tabs>
          <w:tab w:val="left" w:pos="993"/>
        </w:tabs>
        <w:autoSpaceDE w:val="0"/>
        <w:autoSpaceDN w:val="0"/>
        <w:adjustRightInd w:val="0"/>
        <w:ind w:left="0" w:firstLine="567"/>
        <w:jc w:val="both"/>
      </w:pPr>
      <w:r w:rsidRPr="00DE0ABB">
        <w:t>Банковское и небанковское кредитование предпринимательских структур.</w:t>
      </w:r>
    </w:p>
    <w:p w:rsidR="00514C75" w:rsidRPr="00DE0ABB" w:rsidRDefault="00514C75" w:rsidP="00DA2509">
      <w:pPr>
        <w:widowControl w:val="0"/>
        <w:numPr>
          <w:ilvl w:val="0"/>
          <w:numId w:val="14"/>
        </w:numPr>
        <w:shd w:val="clear" w:color="auto" w:fill="FFFFFF"/>
        <w:tabs>
          <w:tab w:val="left" w:pos="993"/>
        </w:tabs>
        <w:autoSpaceDE w:val="0"/>
        <w:autoSpaceDN w:val="0"/>
        <w:adjustRightInd w:val="0"/>
        <w:ind w:left="0" w:firstLine="567"/>
        <w:jc w:val="both"/>
      </w:pPr>
      <w:r w:rsidRPr="00DE0ABB">
        <w:t>Выбор предпринимателем источников финансирования.</w:t>
      </w:r>
    </w:p>
    <w:p w:rsidR="00514C75" w:rsidRPr="00DE0ABB" w:rsidRDefault="00514C75" w:rsidP="00DA2509">
      <w:pPr>
        <w:widowControl w:val="0"/>
        <w:numPr>
          <w:ilvl w:val="0"/>
          <w:numId w:val="14"/>
        </w:numPr>
        <w:shd w:val="clear" w:color="auto" w:fill="FFFFFF"/>
        <w:tabs>
          <w:tab w:val="left" w:pos="993"/>
        </w:tabs>
        <w:autoSpaceDE w:val="0"/>
        <w:autoSpaceDN w:val="0"/>
        <w:adjustRightInd w:val="0"/>
        <w:ind w:left="0" w:firstLine="567"/>
        <w:jc w:val="both"/>
      </w:pPr>
      <w:r w:rsidRPr="00DE0ABB">
        <w:t>Ценовые и неценовые факторы обеспечения конкурентоспособности в бизнесе.</w:t>
      </w:r>
    </w:p>
    <w:p w:rsidR="00514C75" w:rsidRPr="00DE0ABB" w:rsidRDefault="00514C75" w:rsidP="00563025">
      <w:pPr>
        <w:widowControl w:val="0"/>
        <w:numPr>
          <w:ilvl w:val="0"/>
          <w:numId w:val="14"/>
        </w:numPr>
        <w:shd w:val="clear" w:color="auto" w:fill="FFFFFF"/>
        <w:tabs>
          <w:tab w:val="left" w:pos="993"/>
        </w:tabs>
        <w:autoSpaceDE w:val="0"/>
        <w:autoSpaceDN w:val="0"/>
        <w:adjustRightInd w:val="0"/>
        <w:ind w:left="0" w:right="22" w:firstLine="567"/>
        <w:jc w:val="both"/>
      </w:pPr>
      <w:r w:rsidRPr="00DE0ABB">
        <w:rPr>
          <w:spacing w:val="-4"/>
        </w:rPr>
        <w:t xml:space="preserve">Бизнес-планирование в деятельности предпринимателей. </w:t>
      </w:r>
      <w:r w:rsidRPr="00DE0ABB">
        <w:t>Цель и функции разработки бизнес-плана.</w:t>
      </w:r>
    </w:p>
    <w:p w:rsidR="00514C75" w:rsidRPr="00DE0ABB" w:rsidRDefault="00514C75" w:rsidP="00563025">
      <w:pPr>
        <w:widowControl w:val="0"/>
        <w:numPr>
          <w:ilvl w:val="0"/>
          <w:numId w:val="14"/>
        </w:numPr>
        <w:shd w:val="clear" w:color="auto" w:fill="FFFFFF"/>
        <w:tabs>
          <w:tab w:val="left" w:pos="993"/>
        </w:tabs>
        <w:autoSpaceDE w:val="0"/>
        <w:autoSpaceDN w:val="0"/>
        <w:adjustRightInd w:val="0"/>
        <w:ind w:left="0" w:right="22" w:firstLine="567"/>
        <w:jc w:val="both"/>
      </w:pPr>
      <w:r w:rsidRPr="00DE0ABB">
        <w:t>Основные разделы и методика составления бизнес-плана. Структура и последовательность разработки бизнес-плана.</w:t>
      </w:r>
    </w:p>
    <w:p w:rsidR="00514C75" w:rsidRPr="00DE0ABB" w:rsidRDefault="00514C75" w:rsidP="00563025">
      <w:pPr>
        <w:widowControl w:val="0"/>
        <w:numPr>
          <w:ilvl w:val="0"/>
          <w:numId w:val="14"/>
        </w:numPr>
        <w:shd w:val="clear" w:color="auto" w:fill="FFFFFF"/>
        <w:tabs>
          <w:tab w:val="left" w:pos="993"/>
        </w:tabs>
        <w:autoSpaceDE w:val="0"/>
        <w:autoSpaceDN w:val="0"/>
        <w:adjustRightInd w:val="0"/>
        <w:ind w:left="0" w:right="22" w:firstLine="567"/>
        <w:jc w:val="both"/>
      </w:pPr>
      <w:r w:rsidRPr="00DE0ABB">
        <w:t>Основные разделы бизнес-плана и их характеристика.</w:t>
      </w:r>
    </w:p>
    <w:p w:rsidR="00514C75" w:rsidRPr="00DE0ABB" w:rsidRDefault="00514C75" w:rsidP="00563025">
      <w:pPr>
        <w:widowControl w:val="0"/>
        <w:numPr>
          <w:ilvl w:val="0"/>
          <w:numId w:val="14"/>
        </w:numPr>
        <w:shd w:val="clear" w:color="auto" w:fill="FFFFFF"/>
        <w:tabs>
          <w:tab w:val="left" w:pos="993"/>
        </w:tabs>
        <w:autoSpaceDE w:val="0"/>
        <w:autoSpaceDN w:val="0"/>
        <w:adjustRightInd w:val="0"/>
        <w:ind w:left="0" w:right="22" w:firstLine="567"/>
        <w:jc w:val="both"/>
      </w:pPr>
      <w:r w:rsidRPr="00DE0ABB">
        <w:t>Современный этап развития международного бизнеса. Глобализация  международного бизнеса.</w:t>
      </w:r>
    </w:p>
    <w:p w:rsidR="00514C75" w:rsidRPr="00DE0ABB" w:rsidRDefault="00514C75" w:rsidP="00563025">
      <w:pPr>
        <w:widowControl w:val="0"/>
        <w:numPr>
          <w:ilvl w:val="0"/>
          <w:numId w:val="14"/>
        </w:numPr>
        <w:shd w:val="clear" w:color="auto" w:fill="FFFFFF"/>
        <w:tabs>
          <w:tab w:val="left" w:pos="993"/>
        </w:tabs>
        <w:autoSpaceDE w:val="0"/>
        <w:autoSpaceDN w:val="0"/>
        <w:adjustRightInd w:val="0"/>
        <w:ind w:left="0" w:right="22" w:firstLine="567"/>
        <w:jc w:val="both"/>
      </w:pPr>
      <w:r w:rsidRPr="00DE0ABB">
        <w:t>Этапы и порядок выхода на внешние рынки.</w:t>
      </w:r>
    </w:p>
    <w:p w:rsidR="00514C75" w:rsidRPr="00DE0ABB" w:rsidRDefault="00514C75" w:rsidP="0004573D">
      <w:pPr>
        <w:widowControl w:val="0"/>
        <w:numPr>
          <w:ilvl w:val="0"/>
          <w:numId w:val="14"/>
        </w:numPr>
        <w:shd w:val="clear" w:color="auto" w:fill="FFFFFF"/>
        <w:tabs>
          <w:tab w:val="left" w:pos="993"/>
        </w:tabs>
        <w:autoSpaceDE w:val="0"/>
        <w:autoSpaceDN w:val="0"/>
        <w:adjustRightInd w:val="0"/>
        <w:ind w:left="0" w:right="36" w:firstLine="567"/>
        <w:jc w:val="both"/>
        <w:rPr>
          <w:spacing w:val="-10"/>
        </w:rPr>
      </w:pPr>
      <w:r w:rsidRPr="00DE0ABB">
        <w:rPr>
          <w:spacing w:val="-4"/>
        </w:rPr>
        <w:t>Л</w:t>
      </w:r>
      <w:r w:rsidRPr="00DE0ABB">
        <w:rPr>
          <w:bCs/>
          <w:spacing w:val="-4"/>
        </w:rPr>
        <w:t>огистика и продвижение (закупка) товара на иностранных рынках</w:t>
      </w:r>
    </w:p>
    <w:p w:rsidR="00514C75" w:rsidRPr="00DE0ABB" w:rsidRDefault="00514C75" w:rsidP="0004573D">
      <w:pPr>
        <w:widowControl w:val="0"/>
        <w:numPr>
          <w:ilvl w:val="0"/>
          <w:numId w:val="14"/>
        </w:numPr>
        <w:shd w:val="clear" w:color="auto" w:fill="FFFFFF"/>
        <w:tabs>
          <w:tab w:val="left" w:pos="993"/>
        </w:tabs>
        <w:autoSpaceDE w:val="0"/>
        <w:autoSpaceDN w:val="0"/>
        <w:adjustRightInd w:val="0"/>
        <w:ind w:left="0" w:right="36" w:firstLine="567"/>
        <w:jc w:val="both"/>
        <w:rPr>
          <w:spacing w:val="-10"/>
        </w:rPr>
      </w:pPr>
      <w:r w:rsidRPr="00DE0ABB">
        <w:rPr>
          <w:spacing w:val="-4"/>
        </w:rPr>
        <w:t>Сущность предпринимательского риска. Функции предпринимательского риска</w:t>
      </w:r>
      <w:r w:rsidRPr="00DE0ABB">
        <w:t>.</w:t>
      </w:r>
    </w:p>
    <w:p w:rsidR="00514C75" w:rsidRPr="00DE0ABB" w:rsidRDefault="00514C75" w:rsidP="0004573D">
      <w:pPr>
        <w:widowControl w:val="0"/>
        <w:numPr>
          <w:ilvl w:val="0"/>
          <w:numId w:val="14"/>
        </w:numPr>
        <w:shd w:val="clear" w:color="auto" w:fill="FFFFFF"/>
        <w:tabs>
          <w:tab w:val="left" w:pos="993"/>
        </w:tabs>
        <w:autoSpaceDE w:val="0"/>
        <w:autoSpaceDN w:val="0"/>
        <w:adjustRightInd w:val="0"/>
        <w:ind w:left="0" w:right="36" w:firstLine="567"/>
        <w:jc w:val="both"/>
        <w:rPr>
          <w:spacing w:val="-10"/>
        </w:rPr>
      </w:pPr>
      <w:r w:rsidRPr="00DE0ABB">
        <w:rPr>
          <w:spacing w:val="-4"/>
        </w:rPr>
        <w:t xml:space="preserve">Классификация предпринимательского риска. </w:t>
      </w:r>
    </w:p>
    <w:p w:rsidR="00514C75" w:rsidRPr="00DE0ABB" w:rsidRDefault="00514C75" w:rsidP="0004573D">
      <w:pPr>
        <w:widowControl w:val="0"/>
        <w:numPr>
          <w:ilvl w:val="0"/>
          <w:numId w:val="14"/>
        </w:numPr>
        <w:shd w:val="clear" w:color="auto" w:fill="FFFFFF"/>
        <w:tabs>
          <w:tab w:val="left" w:pos="993"/>
        </w:tabs>
        <w:autoSpaceDE w:val="0"/>
        <w:autoSpaceDN w:val="0"/>
        <w:adjustRightInd w:val="0"/>
        <w:ind w:left="0" w:right="36" w:firstLine="567"/>
        <w:jc w:val="both"/>
        <w:rPr>
          <w:spacing w:val="-10"/>
        </w:rPr>
      </w:pPr>
      <w:r w:rsidRPr="00DE0ABB">
        <w:rPr>
          <w:spacing w:val="-4"/>
        </w:rPr>
        <w:t xml:space="preserve"> Факторы, влияющие на уровень предпринимательского риска</w:t>
      </w:r>
      <w:r w:rsidRPr="00DE0ABB">
        <w:t>.</w:t>
      </w:r>
    </w:p>
    <w:p w:rsidR="00514C75" w:rsidRPr="00DE0ABB" w:rsidRDefault="00514C75" w:rsidP="0004573D">
      <w:pPr>
        <w:widowControl w:val="0"/>
        <w:numPr>
          <w:ilvl w:val="0"/>
          <w:numId w:val="14"/>
        </w:numPr>
        <w:shd w:val="clear" w:color="auto" w:fill="FFFFFF"/>
        <w:tabs>
          <w:tab w:val="left" w:pos="993"/>
        </w:tabs>
        <w:autoSpaceDE w:val="0"/>
        <w:autoSpaceDN w:val="0"/>
        <w:adjustRightInd w:val="0"/>
        <w:ind w:left="0" w:right="36" w:firstLine="567"/>
        <w:jc w:val="both"/>
        <w:rPr>
          <w:spacing w:val="-10"/>
        </w:rPr>
      </w:pPr>
      <w:r w:rsidRPr="00DE0ABB">
        <w:rPr>
          <w:spacing w:val="-4"/>
        </w:rPr>
        <w:t>Управление экономическими рисками</w:t>
      </w:r>
      <w:r w:rsidRPr="00DE0ABB">
        <w:t>.</w:t>
      </w:r>
    </w:p>
    <w:p w:rsidR="00514C75" w:rsidRPr="00DE0ABB" w:rsidRDefault="00514C75" w:rsidP="0004573D">
      <w:pPr>
        <w:widowControl w:val="0"/>
        <w:numPr>
          <w:ilvl w:val="0"/>
          <w:numId w:val="14"/>
        </w:numPr>
        <w:shd w:val="clear" w:color="auto" w:fill="FFFFFF"/>
        <w:tabs>
          <w:tab w:val="left" w:pos="993"/>
        </w:tabs>
        <w:autoSpaceDE w:val="0"/>
        <w:autoSpaceDN w:val="0"/>
        <w:adjustRightInd w:val="0"/>
        <w:ind w:left="0" w:right="36" w:firstLine="567"/>
        <w:jc w:val="both"/>
        <w:rPr>
          <w:spacing w:val="-10"/>
        </w:rPr>
      </w:pPr>
      <w:r w:rsidRPr="00DE0ABB">
        <w:rPr>
          <w:spacing w:val="-4"/>
        </w:rPr>
        <w:t>Венчурное и и</w:t>
      </w:r>
      <w:r w:rsidRPr="00DE0ABB">
        <w:rPr>
          <w:bCs/>
          <w:iCs/>
          <w:spacing w:val="-4"/>
        </w:rPr>
        <w:t>нновационное предпринимательство</w:t>
      </w:r>
      <w:r w:rsidRPr="00DE0ABB">
        <w:t>.</w:t>
      </w:r>
    </w:p>
    <w:p w:rsidR="00514C75" w:rsidRPr="00DE0ABB" w:rsidRDefault="00514C75" w:rsidP="0004573D">
      <w:pPr>
        <w:numPr>
          <w:ilvl w:val="0"/>
          <w:numId w:val="14"/>
        </w:numPr>
        <w:shd w:val="clear" w:color="auto" w:fill="FFFFFF"/>
        <w:tabs>
          <w:tab w:val="left" w:pos="993"/>
        </w:tabs>
        <w:ind w:left="0" w:firstLine="567"/>
        <w:jc w:val="both"/>
      </w:pPr>
      <w:r w:rsidRPr="00DE0ABB">
        <w:rPr>
          <w:bCs/>
          <w:iCs/>
          <w:spacing w:val="-4"/>
        </w:rPr>
        <w:t xml:space="preserve">Нематериальные активы компании. </w:t>
      </w:r>
      <w:r w:rsidRPr="00DE0ABB">
        <w:rPr>
          <w:spacing w:val="-4"/>
        </w:rPr>
        <w:t>Д</w:t>
      </w:r>
      <w:r w:rsidRPr="00DE0ABB">
        <w:rPr>
          <w:bCs/>
          <w:iCs/>
          <w:spacing w:val="-4"/>
        </w:rPr>
        <w:t>еловая репутация в предпринимательской деятельности</w:t>
      </w:r>
      <w:r w:rsidRPr="00DE0ABB">
        <w:t>.</w:t>
      </w:r>
    </w:p>
    <w:p w:rsidR="00514C75" w:rsidRPr="00DE0ABB" w:rsidRDefault="00514C75" w:rsidP="0004573D">
      <w:pPr>
        <w:numPr>
          <w:ilvl w:val="0"/>
          <w:numId w:val="14"/>
        </w:numPr>
        <w:shd w:val="clear" w:color="auto" w:fill="FFFFFF"/>
        <w:tabs>
          <w:tab w:val="left" w:pos="993"/>
        </w:tabs>
        <w:ind w:left="0" w:firstLine="567"/>
        <w:jc w:val="both"/>
        <w:rPr>
          <w:spacing w:val="-1"/>
        </w:rPr>
      </w:pPr>
      <w:r w:rsidRPr="00DE0ABB">
        <w:rPr>
          <w:bCs/>
          <w:iCs/>
          <w:spacing w:val="-4"/>
        </w:rPr>
        <w:t>Методы и инструменты повышения деловой репутации</w:t>
      </w:r>
      <w:r w:rsidRPr="00DE0ABB">
        <w:rPr>
          <w:spacing w:val="-1"/>
        </w:rPr>
        <w:t xml:space="preserve">. </w:t>
      </w:r>
    </w:p>
    <w:p w:rsidR="00514C75" w:rsidRPr="00DE0ABB" w:rsidRDefault="00514C75" w:rsidP="0004573D">
      <w:pPr>
        <w:numPr>
          <w:ilvl w:val="0"/>
          <w:numId w:val="14"/>
        </w:numPr>
        <w:shd w:val="clear" w:color="auto" w:fill="FFFFFF"/>
        <w:tabs>
          <w:tab w:val="left" w:pos="993"/>
        </w:tabs>
        <w:ind w:left="0" w:firstLine="567"/>
        <w:jc w:val="both"/>
        <w:rPr>
          <w:spacing w:val="-1"/>
        </w:rPr>
      </w:pPr>
      <w:r w:rsidRPr="00DE0ABB">
        <w:rPr>
          <w:bCs/>
          <w:iCs/>
          <w:spacing w:val="-4"/>
        </w:rPr>
        <w:t>Этика в предпринимательской деятельности</w:t>
      </w:r>
    </w:p>
    <w:p w:rsidR="00514C75" w:rsidRPr="00DE0ABB" w:rsidRDefault="00514C75" w:rsidP="000B6283">
      <w:pPr>
        <w:autoSpaceDE w:val="0"/>
        <w:autoSpaceDN w:val="0"/>
        <w:adjustRightInd w:val="0"/>
        <w:jc w:val="both"/>
        <w:rPr>
          <w:u w:val="single"/>
        </w:rPr>
      </w:pPr>
    </w:p>
    <w:p w:rsidR="00514C75" w:rsidRPr="00DE0ABB" w:rsidRDefault="00514C75" w:rsidP="00FC3B95">
      <w:pPr>
        <w:autoSpaceDE w:val="0"/>
        <w:autoSpaceDN w:val="0"/>
        <w:adjustRightInd w:val="0"/>
        <w:ind w:firstLine="708"/>
        <w:jc w:val="both"/>
        <w:rPr>
          <w:u w:val="single"/>
        </w:rPr>
      </w:pPr>
      <w:r w:rsidRPr="00DE0AB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14C75" w:rsidRPr="00DE0ABB" w:rsidRDefault="00514C75" w:rsidP="0008548E">
      <w:pPr>
        <w:jc w:val="both"/>
        <w:rPr>
          <w:i/>
        </w:rPr>
      </w:pPr>
    </w:p>
    <w:p w:rsidR="00514C75" w:rsidRPr="00DE0ABB" w:rsidRDefault="00514C75" w:rsidP="001E638B">
      <w:pPr>
        <w:ind w:firstLine="709"/>
        <w:jc w:val="both"/>
        <w:rPr>
          <w:i/>
        </w:rPr>
      </w:pPr>
      <w:r w:rsidRPr="00DE0ABB">
        <w:rPr>
          <w:i/>
        </w:rPr>
        <w:t>Практические задания</w:t>
      </w:r>
    </w:p>
    <w:p w:rsidR="00514C75" w:rsidRPr="00DE0ABB" w:rsidRDefault="00514C75" w:rsidP="004F1B61">
      <w:pPr>
        <w:ind w:firstLine="709"/>
        <w:jc w:val="both"/>
      </w:pPr>
      <w:r w:rsidRPr="00DE0ABB">
        <w:t>Задача № 1</w:t>
      </w:r>
    </w:p>
    <w:p w:rsidR="00514C75" w:rsidRPr="00DE0ABB" w:rsidRDefault="00514C75" w:rsidP="006E044D">
      <w:pPr>
        <w:pStyle w:val="23"/>
        <w:spacing w:after="0" w:line="240" w:lineRule="auto"/>
        <w:ind w:left="-57"/>
        <w:jc w:val="both"/>
      </w:pPr>
      <w:r w:rsidRPr="00DE0ABB">
        <w:t xml:space="preserve">У вас имеется небольшой бизнес – прачечная из 6 машин. Известно, что расходы в год на оборудование ( включая оперативные расходы) составляют 7000 </w:t>
      </w:r>
      <w:proofErr w:type="spellStart"/>
      <w:r w:rsidRPr="00DE0ABB">
        <w:t>у.ед</w:t>
      </w:r>
      <w:proofErr w:type="spellEnd"/>
      <w:r w:rsidRPr="00DE0ABB">
        <w:t xml:space="preserve">. Административные и текущие расходы – 5100 </w:t>
      </w:r>
      <w:proofErr w:type="spellStart"/>
      <w:r w:rsidRPr="00DE0ABB">
        <w:t>у.ед</w:t>
      </w:r>
      <w:proofErr w:type="spellEnd"/>
      <w:r w:rsidRPr="00DE0ABB">
        <w:t xml:space="preserve">. Количество часов в неделю, когда работает прачечная – 56 </w:t>
      </w:r>
      <w:proofErr w:type="spellStart"/>
      <w:r w:rsidRPr="00DE0ABB">
        <w:t>у.ед</w:t>
      </w:r>
      <w:proofErr w:type="spellEnd"/>
      <w:r w:rsidRPr="00DE0ABB">
        <w:t>. Эффективность использования оборудования – 50%. Ожидаемая рентабельность – 20%. Определить стоимость стирки белья за 20 минут. Определите минимальную стоимость стирки белья, чтобы предприниматель мог выйти на нулевой порог рентабельности.</w:t>
      </w:r>
    </w:p>
    <w:p w:rsidR="00514C75" w:rsidRPr="00DE0ABB" w:rsidRDefault="00514C75" w:rsidP="004F1B61">
      <w:pPr>
        <w:pStyle w:val="23"/>
        <w:spacing w:after="0" w:line="240" w:lineRule="auto"/>
        <w:ind w:left="-57"/>
      </w:pPr>
      <w:r w:rsidRPr="00DE0ABB">
        <w:t>Справочно: количество недель в году – 48.</w:t>
      </w:r>
    </w:p>
    <w:p w:rsidR="00514C75" w:rsidRPr="00DE0ABB" w:rsidRDefault="00514C75" w:rsidP="004F1B61">
      <w:pPr>
        <w:pStyle w:val="23"/>
        <w:spacing w:after="0" w:line="240" w:lineRule="auto"/>
        <w:ind w:left="-57"/>
      </w:pPr>
    </w:p>
    <w:p w:rsidR="00514C75" w:rsidRPr="00DE0ABB" w:rsidRDefault="00514C75" w:rsidP="006E044D">
      <w:pPr>
        <w:ind w:firstLine="709"/>
        <w:jc w:val="both"/>
      </w:pPr>
      <w:r w:rsidRPr="00DE0ABB">
        <w:t>Задача № 2</w:t>
      </w:r>
    </w:p>
    <w:p w:rsidR="00514C75" w:rsidRPr="00DE0ABB" w:rsidRDefault="00514C75" w:rsidP="004F1B61">
      <w:pPr>
        <w:pStyle w:val="23"/>
        <w:spacing w:after="0" w:line="240" w:lineRule="auto"/>
        <w:ind w:left="-57"/>
      </w:pPr>
      <w:r w:rsidRPr="00DE0ABB">
        <w:t>На сколько увеличиться капитал предпринимателя в месяц, если удельный вес прибыли от издержек составляет 30%, выручка за первую неделю 10 млн. руб., скорость оборота капитала – 4 раза в месяц, 30% от полученной прибыли расходуется на увеличение объема продаж.</w:t>
      </w:r>
    </w:p>
    <w:p w:rsidR="00514C75" w:rsidRPr="00DE0ABB" w:rsidRDefault="00514C75" w:rsidP="004F1B61">
      <w:pPr>
        <w:pStyle w:val="23"/>
        <w:spacing w:after="0" w:line="240" w:lineRule="auto"/>
        <w:ind w:left="-57"/>
      </w:pPr>
      <w:r w:rsidRPr="00DE0ABB">
        <w:t>Справочно:</w:t>
      </w:r>
    </w:p>
    <w:p w:rsidR="00514C75" w:rsidRPr="00DE0ABB" w:rsidRDefault="00514C75" w:rsidP="006E044D">
      <w:pPr>
        <w:pStyle w:val="23"/>
        <w:spacing w:after="0" w:line="240" w:lineRule="auto"/>
        <w:ind w:left="-57"/>
        <w:jc w:val="right"/>
      </w:pPr>
      <w:r w:rsidRPr="00DE0ABB">
        <w:rPr>
          <w:lang w:val="en-US"/>
        </w:rPr>
        <w:t>TR</w:t>
      </w:r>
      <w:r w:rsidRPr="00DE0ABB">
        <w:t>=</w:t>
      </w:r>
      <w:r w:rsidRPr="00DE0ABB">
        <w:rPr>
          <w:lang w:val="en-US"/>
        </w:rPr>
        <w:t>P·Q</w:t>
      </w:r>
      <w:r w:rsidRPr="00DE0ABB">
        <w:t>, где                             (1)</w:t>
      </w:r>
    </w:p>
    <w:p w:rsidR="00514C75" w:rsidRPr="00DE0ABB" w:rsidRDefault="00514C75" w:rsidP="004F1B61">
      <w:pPr>
        <w:pStyle w:val="23"/>
        <w:spacing w:after="0" w:line="240" w:lineRule="auto"/>
        <w:ind w:left="-57"/>
      </w:pPr>
      <w:r w:rsidRPr="00DE0ABB">
        <w:rPr>
          <w:lang w:val="en-US"/>
        </w:rPr>
        <w:t>TR</w:t>
      </w:r>
      <w:r w:rsidRPr="00DE0ABB">
        <w:t xml:space="preserve"> – выручка,</w:t>
      </w:r>
    </w:p>
    <w:p w:rsidR="00514C75" w:rsidRPr="00DE0ABB" w:rsidRDefault="00514C75" w:rsidP="004F1B61">
      <w:pPr>
        <w:pStyle w:val="23"/>
        <w:spacing w:after="0" w:line="240" w:lineRule="auto"/>
        <w:ind w:left="-57"/>
      </w:pPr>
      <w:r w:rsidRPr="00DE0ABB">
        <w:rPr>
          <w:lang w:val="en-US"/>
        </w:rPr>
        <w:t>P</w:t>
      </w:r>
      <w:r w:rsidRPr="00DE0ABB">
        <w:t xml:space="preserve">    – цена,</w:t>
      </w:r>
    </w:p>
    <w:p w:rsidR="00514C75" w:rsidRPr="00DE0ABB" w:rsidRDefault="00514C75" w:rsidP="004F1B61">
      <w:pPr>
        <w:pStyle w:val="23"/>
        <w:spacing w:after="0" w:line="240" w:lineRule="auto"/>
        <w:ind w:left="-57"/>
      </w:pPr>
      <w:r w:rsidRPr="00DE0ABB">
        <w:rPr>
          <w:lang w:val="en-US"/>
        </w:rPr>
        <w:t>Q</w:t>
      </w:r>
      <w:r w:rsidRPr="00DE0ABB">
        <w:t xml:space="preserve">   – продукты.</w:t>
      </w:r>
    </w:p>
    <w:p w:rsidR="00514C75" w:rsidRPr="00DE0ABB" w:rsidRDefault="00514C75" w:rsidP="006E044D">
      <w:pPr>
        <w:pStyle w:val="23"/>
        <w:spacing w:after="0" w:line="240" w:lineRule="auto"/>
        <w:ind w:left="-57"/>
        <w:jc w:val="right"/>
      </w:pPr>
      <w:r w:rsidRPr="00DE0ABB">
        <w:rPr>
          <w:lang w:val="en-US"/>
        </w:rPr>
        <w:t>TR</w:t>
      </w:r>
      <w:r w:rsidRPr="00DE0ABB">
        <w:t>=</w:t>
      </w:r>
      <w:r w:rsidRPr="00DE0ABB">
        <w:rPr>
          <w:lang w:val="en-US"/>
        </w:rPr>
        <w:t>TC</w:t>
      </w:r>
      <w:r w:rsidRPr="00DE0ABB">
        <w:t>+</w:t>
      </w:r>
      <w:r w:rsidRPr="00DE0ABB">
        <w:rPr>
          <w:lang w:val="en-US"/>
        </w:rPr>
        <w:t>k</w:t>
      </w:r>
      <w:r w:rsidRPr="00DE0ABB">
        <w:rPr>
          <w:vertAlign w:val="subscript"/>
        </w:rPr>
        <w:t>1</w:t>
      </w:r>
      <w:r w:rsidRPr="00DE0ABB">
        <w:rPr>
          <w:lang w:val="en-US"/>
        </w:rPr>
        <w:t>·TC</w:t>
      </w:r>
      <w:r w:rsidRPr="00DE0ABB">
        <w:t>, где                     (2)</w:t>
      </w:r>
    </w:p>
    <w:p w:rsidR="00514C75" w:rsidRPr="00DE0ABB" w:rsidRDefault="00514C75" w:rsidP="004F1B61">
      <w:pPr>
        <w:pStyle w:val="23"/>
        <w:spacing w:after="0" w:line="240" w:lineRule="auto"/>
        <w:ind w:left="-57"/>
      </w:pPr>
      <w:r w:rsidRPr="00DE0ABB">
        <w:rPr>
          <w:lang w:val="en-US"/>
        </w:rPr>
        <w:t>TR</w:t>
      </w:r>
      <w:r w:rsidRPr="00DE0ABB">
        <w:t xml:space="preserve"> – выручка,</w:t>
      </w:r>
    </w:p>
    <w:p w:rsidR="00514C75" w:rsidRPr="00DE0ABB" w:rsidRDefault="00514C75" w:rsidP="004F1B61">
      <w:pPr>
        <w:pStyle w:val="23"/>
        <w:spacing w:after="0" w:line="240" w:lineRule="auto"/>
        <w:ind w:left="-57"/>
      </w:pPr>
      <w:r w:rsidRPr="00DE0ABB">
        <w:rPr>
          <w:lang w:val="en-US"/>
        </w:rPr>
        <w:t>TC</w:t>
      </w:r>
      <w:r w:rsidRPr="00DE0ABB">
        <w:t xml:space="preserve"> – издержки,</w:t>
      </w:r>
    </w:p>
    <w:p w:rsidR="00514C75" w:rsidRPr="00DE0ABB" w:rsidRDefault="00514C75" w:rsidP="004F1B61">
      <w:pPr>
        <w:pStyle w:val="23"/>
        <w:spacing w:after="0" w:line="240" w:lineRule="auto"/>
        <w:ind w:left="-57"/>
      </w:pPr>
      <w:r w:rsidRPr="00DE0ABB">
        <w:rPr>
          <w:lang w:val="en-US"/>
        </w:rPr>
        <w:t>k</w:t>
      </w:r>
      <w:r w:rsidRPr="00DE0ABB">
        <w:rPr>
          <w:vertAlign w:val="subscript"/>
        </w:rPr>
        <w:t>1</w:t>
      </w:r>
      <w:r w:rsidRPr="00DE0ABB">
        <w:t xml:space="preserve">  – норма прибыли.</w:t>
      </w:r>
    </w:p>
    <w:p w:rsidR="00514C75" w:rsidRPr="00DE0ABB" w:rsidRDefault="00514C75" w:rsidP="006E044D">
      <w:pPr>
        <w:pStyle w:val="23"/>
        <w:spacing w:after="0" w:line="240" w:lineRule="auto"/>
        <w:ind w:left="-57"/>
        <w:jc w:val="right"/>
      </w:pPr>
      <w:r w:rsidRPr="00DE0ABB">
        <w:rPr>
          <w:lang w:val="en-US"/>
        </w:rPr>
        <w:t>r</w:t>
      </w:r>
      <w:r w:rsidRPr="00DE0ABB">
        <w:t>=</w:t>
      </w:r>
      <w:r w:rsidRPr="00DE0ABB">
        <w:rPr>
          <w:lang w:val="en-US"/>
        </w:rPr>
        <w:t>k</w:t>
      </w:r>
      <w:r w:rsidRPr="00DE0ABB">
        <w:rPr>
          <w:vertAlign w:val="subscript"/>
        </w:rPr>
        <w:t>1*</w:t>
      </w:r>
      <w:r w:rsidRPr="00DE0ABB">
        <w:rPr>
          <w:lang w:val="en-US"/>
        </w:rPr>
        <w:t>k</w:t>
      </w:r>
      <w:r w:rsidRPr="00DE0ABB">
        <w:rPr>
          <w:vertAlign w:val="subscript"/>
        </w:rPr>
        <w:t>2</w:t>
      </w:r>
      <w:r w:rsidRPr="00DE0ABB">
        <w:t>, где                              (3)</w:t>
      </w:r>
    </w:p>
    <w:p w:rsidR="00514C75" w:rsidRPr="00DE0ABB" w:rsidRDefault="00514C75" w:rsidP="004F1B61">
      <w:pPr>
        <w:pStyle w:val="23"/>
        <w:spacing w:after="0" w:line="240" w:lineRule="auto"/>
        <w:ind w:left="-57"/>
      </w:pPr>
      <w:r w:rsidRPr="00DE0ABB">
        <w:rPr>
          <w:lang w:val="en-US"/>
        </w:rPr>
        <w:t>r</w:t>
      </w:r>
      <w:r w:rsidRPr="00DE0ABB">
        <w:t xml:space="preserve">   – прирост капитала в процентах,</w:t>
      </w:r>
    </w:p>
    <w:p w:rsidR="00514C75" w:rsidRPr="00DE0ABB" w:rsidRDefault="00514C75" w:rsidP="004F1B61">
      <w:pPr>
        <w:pStyle w:val="23"/>
        <w:spacing w:after="0" w:line="240" w:lineRule="auto"/>
        <w:ind w:left="-57"/>
      </w:pPr>
      <w:r w:rsidRPr="00DE0ABB">
        <w:rPr>
          <w:lang w:val="en-US"/>
        </w:rPr>
        <w:t>k</w:t>
      </w:r>
      <w:r w:rsidRPr="00DE0ABB">
        <w:rPr>
          <w:vertAlign w:val="subscript"/>
        </w:rPr>
        <w:t>1</w:t>
      </w:r>
      <w:r w:rsidRPr="00DE0ABB">
        <w:t xml:space="preserve"> – отношение прибыли к издержкам,</w:t>
      </w:r>
    </w:p>
    <w:p w:rsidR="00514C75" w:rsidRPr="00DE0ABB" w:rsidRDefault="00514C75" w:rsidP="004F1B61">
      <w:pPr>
        <w:pStyle w:val="23"/>
        <w:spacing w:after="0" w:line="240" w:lineRule="auto"/>
        <w:ind w:left="-57"/>
      </w:pPr>
      <w:r w:rsidRPr="00DE0ABB">
        <w:t>k</w:t>
      </w:r>
      <w:r w:rsidRPr="00DE0ABB">
        <w:rPr>
          <w:vertAlign w:val="subscript"/>
        </w:rPr>
        <w:t>2</w:t>
      </w:r>
      <w:r w:rsidRPr="00DE0ABB">
        <w:t xml:space="preserve"> – доля прибыли, используемая для увеличения продаж.</w:t>
      </w:r>
    </w:p>
    <w:p w:rsidR="00514C75" w:rsidRPr="00DE0ABB" w:rsidRDefault="00514C75" w:rsidP="004F1B61">
      <w:pPr>
        <w:pStyle w:val="23"/>
        <w:spacing w:after="0" w:line="240" w:lineRule="auto"/>
        <w:ind w:left="-57"/>
        <w:jc w:val="center"/>
      </w:pPr>
      <w:r w:rsidRPr="00DE0ABB">
        <w:rPr>
          <w:lang w:val="en-US"/>
        </w:rPr>
        <w:t>K</w:t>
      </w:r>
      <w:r w:rsidRPr="00DE0ABB">
        <w:rPr>
          <w:vertAlign w:val="subscript"/>
        </w:rPr>
        <w:t>2</w:t>
      </w:r>
      <w:r w:rsidRPr="00DE0ABB">
        <w:t>=</w:t>
      </w:r>
      <w:r w:rsidRPr="00DE0ABB">
        <w:rPr>
          <w:lang w:val="en-US"/>
        </w:rPr>
        <w:t>K</w:t>
      </w:r>
      <w:r w:rsidRPr="00DE0ABB">
        <w:rPr>
          <w:vertAlign w:val="subscript"/>
        </w:rPr>
        <w:t>1</w:t>
      </w:r>
      <w:r w:rsidRPr="00DE0ABB">
        <w:rPr>
          <w:vertAlign w:val="subscript"/>
          <w:lang w:val="en-US"/>
        </w:rPr>
        <w:t>·</w:t>
      </w:r>
      <w:r w:rsidRPr="00DE0ABB">
        <w:t>(1+</w:t>
      </w:r>
      <w:r w:rsidRPr="00DE0ABB">
        <w:rPr>
          <w:lang w:val="en-US"/>
        </w:rPr>
        <w:t>r</w:t>
      </w:r>
      <w:r w:rsidRPr="00DE0ABB">
        <w:t>)</w:t>
      </w:r>
      <w:r w:rsidRPr="00DE0ABB">
        <w:rPr>
          <w:vertAlign w:val="superscript"/>
          <w:lang w:val="en-US"/>
        </w:rPr>
        <w:t>n</w:t>
      </w:r>
      <w:r w:rsidRPr="00DE0ABB">
        <w:t>, где</w:t>
      </w:r>
    </w:p>
    <w:p w:rsidR="00514C75" w:rsidRPr="00DE0ABB" w:rsidRDefault="00514C75" w:rsidP="004F1B61">
      <w:pPr>
        <w:pStyle w:val="23"/>
        <w:spacing w:after="0" w:line="240" w:lineRule="auto"/>
        <w:ind w:left="-57"/>
      </w:pPr>
      <w:r w:rsidRPr="00DE0ABB">
        <w:t>K</w:t>
      </w:r>
      <w:r w:rsidRPr="00DE0ABB">
        <w:rPr>
          <w:vertAlign w:val="subscript"/>
        </w:rPr>
        <w:t xml:space="preserve">2 </w:t>
      </w:r>
      <w:r w:rsidRPr="00DE0ABB">
        <w:t>– величина капитала в конце периода,</w:t>
      </w:r>
    </w:p>
    <w:p w:rsidR="00514C75" w:rsidRPr="00DE0ABB" w:rsidRDefault="00514C75" w:rsidP="004F1B61">
      <w:pPr>
        <w:pStyle w:val="23"/>
        <w:spacing w:after="0" w:line="240" w:lineRule="auto"/>
        <w:ind w:left="-57"/>
      </w:pPr>
      <w:r w:rsidRPr="00DE0ABB">
        <w:rPr>
          <w:lang w:val="en-US"/>
        </w:rPr>
        <w:t>K</w:t>
      </w:r>
      <w:r w:rsidRPr="00DE0ABB">
        <w:rPr>
          <w:vertAlign w:val="subscript"/>
        </w:rPr>
        <w:t xml:space="preserve">1 </w:t>
      </w:r>
      <w:r w:rsidRPr="00DE0ABB">
        <w:t>– первоначальная величина капитала в относительных величинах,</w:t>
      </w:r>
    </w:p>
    <w:p w:rsidR="00514C75" w:rsidRPr="00DE0ABB" w:rsidRDefault="00514C75" w:rsidP="004F1B61">
      <w:pPr>
        <w:pStyle w:val="23"/>
        <w:spacing w:after="0" w:line="240" w:lineRule="auto"/>
        <w:ind w:left="-57"/>
      </w:pPr>
      <w:r w:rsidRPr="00DE0ABB">
        <w:rPr>
          <w:lang w:val="en-US"/>
        </w:rPr>
        <w:t>r</w:t>
      </w:r>
      <w:r w:rsidRPr="00DE0ABB">
        <w:t xml:space="preserve">    – прирост капитала в относительных величинах,</w:t>
      </w:r>
    </w:p>
    <w:p w:rsidR="00514C75" w:rsidRPr="00DE0ABB" w:rsidRDefault="00514C75" w:rsidP="004F1B61">
      <w:pPr>
        <w:pStyle w:val="23"/>
        <w:spacing w:after="0" w:line="240" w:lineRule="auto"/>
        <w:ind w:left="-57"/>
      </w:pPr>
      <w:r w:rsidRPr="00DE0ABB">
        <w:rPr>
          <w:lang w:val="en-US"/>
        </w:rPr>
        <w:t>n</w:t>
      </w:r>
      <w:r w:rsidRPr="00DE0ABB">
        <w:t xml:space="preserve">   – число оборотов за период.</w:t>
      </w:r>
    </w:p>
    <w:p w:rsidR="00514C75" w:rsidRPr="00DE0ABB" w:rsidRDefault="00514C75" w:rsidP="004F1B61">
      <w:pPr>
        <w:pStyle w:val="23"/>
        <w:spacing w:after="0" w:line="240" w:lineRule="auto"/>
        <w:ind w:left="-57"/>
      </w:pPr>
    </w:p>
    <w:p w:rsidR="00514C75" w:rsidRPr="00DE0ABB" w:rsidRDefault="00514C75" w:rsidP="006E044D">
      <w:pPr>
        <w:ind w:firstLine="709"/>
        <w:jc w:val="both"/>
      </w:pPr>
      <w:r w:rsidRPr="00DE0ABB">
        <w:t>Задача № 3</w:t>
      </w:r>
    </w:p>
    <w:p w:rsidR="00514C75" w:rsidRPr="00DE0ABB" w:rsidRDefault="00514C75" w:rsidP="006E044D">
      <w:pPr>
        <w:pStyle w:val="23"/>
        <w:spacing w:after="0" w:line="240" w:lineRule="auto"/>
        <w:ind w:left="-57"/>
        <w:jc w:val="both"/>
      </w:pPr>
      <w:r w:rsidRPr="00DE0ABB">
        <w:t>На сколько увеличиться капитал предпринимателя в месяц, если удельный вес прибыли от издержек составляет 40%, выручка за первую неделю – 20 млн. руб., скорость оборота капитала – 4 раза в месяц. 30% от полученной прибыли расходуется на увеличение объема продаж?</w:t>
      </w:r>
    </w:p>
    <w:p w:rsidR="00514C75" w:rsidRPr="00DE0ABB" w:rsidRDefault="00514C75" w:rsidP="004F1B61">
      <w:pPr>
        <w:pStyle w:val="23"/>
        <w:spacing w:after="0" w:line="240" w:lineRule="auto"/>
        <w:ind w:left="-57"/>
      </w:pPr>
    </w:p>
    <w:p w:rsidR="00514C75" w:rsidRPr="00DE0ABB" w:rsidRDefault="00514C75" w:rsidP="006E044D">
      <w:pPr>
        <w:ind w:firstLine="709"/>
        <w:jc w:val="both"/>
      </w:pPr>
      <w:r w:rsidRPr="00DE0ABB">
        <w:t>Задача № 4</w:t>
      </w:r>
    </w:p>
    <w:p w:rsidR="00514C75" w:rsidRPr="00DE0ABB" w:rsidRDefault="00514C75" w:rsidP="004F1B61">
      <w:pPr>
        <w:pStyle w:val="23"/>
        <w:spacing w:after="0" w:line="240" w:lineRule="auto"/>
        <w:ind w:left="-57"/>
      </w:pPr>
      <w:proofErr w:type="spellStart"/>
      <w:r w:rsidRPr="00DE0ABB">
        <w:t>Наколько</w:t>
      </w:r>
      <w:proofErr w:type="spellEnd"/>
      <w:r w:rsidRPr="00DE0ABB">
        <w:t xml:space="preserve"> увеличится капитал предпринимателя в месяц, если удельный вес прибыли от издержек составляет 20%, выручка за первую неделю – 30 млн. руб., скорость оборота капитала -  4 раза в месяц, 30% от полученной прибыли расходуется на увеличение объема продаж?</w:t>
      </w:r>
    </w:p>
    <w:p w:rsidR="00514C75" w:rsidRPr="00DE0ABB" w:rsidRDefault="00514C75" w:rsidP="004F1B61">
      <w:pPr>
        <w:pStyle w:val="23"/>
        <w:spacing w:line="360" w:lineRule="auto"/>
      </w:pPr>
    </w:p>
    <w:p w:rsidR="00514C75" w:rsidRPr="00DE0ABB" w:rsidRDefault="00514C75" w:rsidP="000B6283">
      <w:pPr>
        <w:ind w:firstLine="709"/>
        <w:jc w:val="both"/>
        <w:rPr>
          <w:i/>
        </w:rPr>
      </w:pPr>
      <w:r w:rsidRPr="00DE0ABB">
        <w:rPr>
          <w:i/>
        </w:rPr>
        <w:t>Комплексное проблемно-аналитическое задание</w:t>
      </w:r>
    </w:p>
    <w:p w:rsidR="00514C75" w:rsidRPr="00DE0ABB" w:rsidRDefault="00514C75" w:rsidP="0008548E">
      <w:pPr>
        <w:ind w:firstLine="708"/>
        <w:jc w:val="both"/>
        <w:rPr>
          <w:iCs/>
        </w:rPr>
      </w:pPr>
      <w:r w:rsidRPr="00DE0ABB">
        <w:rPr>
          <w:iCs/>
        </w:rPr>
        <w:t xml:space="preserve">На основе смоделированного направления предполагаемого </w:t>
      </w:r>
      <w:proofErr w:type="spellStart"/>
      <w:r w:rsidRPr="00DE0ABB">
        <w:rPr>
          <w:iCs/>
        </w:rPr>
        <w:t>бизнесапредложите</w:t>
      </w:r>
      <w:proofErr w:type="spellEnd"/>
      <w:r w:rsidRPr="00DE0ABB">
        <w:rPr>
          <w:iCs/>
        </w:rPr>
        <w:t>, обоснуйте и оформите в виде проекта:</w:t>
      </w:r>
    </w:p>
    <w:p w:rsidR="00514C75" w:rsidRPr="00DE0ABB" w:rsidRDefault="00514C75" w:rsidP="0004573D">
      <w:pPr>
        <w:numPr>
          <w:ilvl w:val="0"/>
          <w:numId w:val="11"/>
        </w:numPr>
        <w:jc w:val="both"/>
        <w:rPr>
          <w:iCs/>
        </w:rPr>
      </w:pPr>
      <w:r w:rsidRPr="00DE0ABB">
        <w:rPr>
          <w:iCs/>
        </w:rPr>
        <w:t>Перспективные направления развития предлагаемого вами бизнеса.</w:t>
      </w:r>
    </w:p>
    <w:p w:rsidR="00514C75" w:rsidRPr="00DE0ABB" w:rsidRDefault="00514C75" w:rsidP="0004573D">
      <w:pPr>
        <w:numPr>
          <w:ilvl w:val="0"/>
          <w:numId w:val="11"/>
        </w:numPr>
        <w:jc w:val="both"/>
        <w:rPr>
          <w:iCs/>
        </w:rPr>
      </w:pPr>
      <w:r w:rsidRPr="00DE0ABB">
        <w:rPr>
          <w:iCs/>
        </w:rPr>
        <w:t>Инструменты, которые смогут повысить конкурентоспособность вашей предпринимательской идеи.</w:t>
      </w:r>
    </w:p>
    <w:p w:rsidR="00514C75" w:rsidRPr="00DE0ABB" w:rsidRDefault="00514C75" w:rsidP="0004573D">
      <w:pPr>
        <w:numPr>
          <w:ilvl w:val="0"/>
          <w:numId w:val="11"/>
        </w:numPr>
        <w:jc w:val="both"/>
        <w:rPr>
          <w:iCs/>
        </w:rPr>
      </w:pPr>
      <w:r w:rsidRPr="00DE0ABB">
        <w:rPr>
          <w:iCs/>
        </w:rPr>
        <w:t>Оценка риска предлагаемой предпринимательской идеи.</w:t>
      </w:r>
    </w:p>
    <w:p w:rsidR="00514C75" w:rsidRPr="00DE0ABB" w:rsidRDefault="00514C75"/>
    <w:sectPr w:rsidR="00514C75" w:rsidRPr="00DE0ABB"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218120F"/>
    <w:multiLevelType w:val="hybridMultilevel"/>
    <w:tmpl w:val="3E14EF8C"/>
    <w:lvl w:ilvl="0" w:tplc="5C06C752">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4"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15:restartNumberingAfterBreak="0">
    <w:nsid w:val="04D21104"/>
    <w:multiLevelType w:val="hybridMultilevel"/>
    <w:tmpl w:val="FD4E2866"/>
    <w:lvl w:ilvl="0" w:tplc="231A0BD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14B63122"/>
    <w:multiLevelType w:val="hybridMultilevel"/>
    <w:tmpl w:val="F74CA4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6697AE0"/>
    <w:multiLevelType w:val="hybridMultilevel"/>
    <w:tmpl w:val="321A76F0"/>
    <w:lvl w:ilvl="0" w:tplc="F2AC44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15:restartNumberingAfterBreak="0">
    <w:nsid w:val="18326E59"/>
    <w:multiLevelType w:val="hybridMultilevel"/>
    <w:tmpl w:val="ED88FC52"/>
    <w:lvl w:ilvl="0" w:tplc="9F66A0FE">
      <w:start w:val="1"/>
      <w:numFmt w:val="decimal"/>
      <w:pStyle w:val="a"/>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24C96652"/>
    <w:multiLevelType w:val="hybridMultilevel"/>
    <w:tmpl w:val="2146E1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F824AFB"/>
    <w:multiLevelType w:val="hybridMultilevel"/>
    <w:tmpl w:val="76DAF72C"/>
    <w:lvl w:ilvl="0" w:tplc="1E4E145E">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15:restartNumberingAfterBreak="0">
    <w:nsid w:val="307665DD"/>
    <w:multiLevelType w:val="hybridMultilevel"/>
    <w:tmpl w:val="313AFD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EAD2D25"/>
    <w:multiLevelType w:val="hybridMultilevel"/>
    <w:tmpl w:val="16FE8A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8104E29"/>
    <w:multiLevelType w:val="hybridMultilevel"/>
    <w:tmpl w:val="E63063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2124C7E"/>
    <w:multiLevelType w:val="hybridMultilevel"/>
    <w:tmpl w:val="776C0ED8"/>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3"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4" w15:restartNumberingAfterBreak="0">
    <w:nsid w:val="69116C9A"/>
    <w:multiLevelType w:val="hybridMultilevel"/>
    <w:tmpl w:val="55F64F12"/>
    <w:lvl w:ilvl="0" w:tplc="B2D4F9F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5" w15:restartNumberingAfterBreak="0">
    <w:nsid w:val="69815A5A"/>
    <w:multiLevelType w:val="hybridMultilevel"/>
    <w:tmpl w:val="DE9246F2"/>
    <w:lvl w:ilvl="0" w:tplc="0C6ABE7A">
      <w:start w:val="1"/>
      <w:numFmt w:val="decimal"/>
      <w:lvlText w:val="%1."/>
      <w:lvlJc w:val="left"/>
      <w:pPr>
        <w:tabs>
          <w:tab w:val="num" w:pos="720"/>
        </w:tabs>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7"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9" w15:restartNumberingAfterBreak="0">
    <w:nsid w:val="7F2B79E7"/>
    <w:multiLevelType w:val="multilevel"/>
    <w:tmpl w:val="D4B0E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6"/>
  </w:num>
  <w:num w:numId="3">
    <w:abstractNumId w:val="11"/>
  </w:num>
  <w:num w:numId="4">
    <w:abstractNumId w:val="20"/>
  </w:num>
  <w:num w:numId="5">
    <w:abstractNumId w:val="10"/>
  </w:num>
  <w:num w:numId="6">
    <w:abstractNumId w:val="6"/>
  </w:num>
  <w:num w:numId="7">
    <w:abstractNumId w:val="15"/>
  </w:num>
  <w:num w:numId="8">
    <w:abstractNumId w:val="21"/>
  </w:num>
  <w:num w:numId="9">
    <w:abstractNumId w:val="28"/>
  </w:num>
  <w:num w:numId="10">
    <w:abstractNumId w:val="16"/>
  </w:num>
  <w:num w:numId="11">
    <w:abstractNumId w:val="27"/>
  </w:num>
  <w:num w:numId="12">
    <w:abstractNumId w:val="23"/>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2"/>
  </w:num>
  <w:num w:numId="16">
    <w:abstractNumId w:val="7"/>
  </w:num>
  <w:num w:numId="17">
    <w:abstractNumId w:val="14"/>
  </w:num>
  <w:num w:numId="18">
    <w:abstractNumId w:val="29"/>
  </w:num>
  <w:num w:numId="19">
    <w:abstractNumId w:val="3"/>
  </w:num>
  <w:num w:numId="20">
    <w:abstractNumId w:val="17"/>
  </w:num>
  <w:num w:numId="21">
    <w:abstractNumId w:val="12"/>
  </w:num>
  <w:num w:numId="22">
    <w:abstractNumId w:val="24"/>
  </w:num>
  <w:num w:numId="23">
    <w:abstractNumId w:val="5"/>
  </w:num>
  <w:num w:numId="24">
    <w:abstractNumId w:val="8"/>
  </w:num>
  <w:num w:numId="25">
    <w:abstractNumId w:val="9"/>
  </w:num>
  <w:num w:numId="26">
    <w:abstractNumId w:val="19"/>
  </w:num>
  <w:num w:numId="27">
    <w:abstractNumId w:val="13"/>
  </w:num>
  <w:num w:numId="28">
    <w:abstractNumId w:val="18"/>
  </w:num>
  <w:num w:numId="29">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C02"/>
    <w:rsid w:val="0001303E"/>
    <w:rsid w:val="00013BE2"/>
    <w:rsid w:val="00016276"/>
    <w:rsid w:val="00021540"/>
    <w:rsid w:val="00022183"/>
    <w:rsid w:val="00023B69"/>
    <w:rsid w:val="0002526A"/>
    <w:rsid w:val="00030922"/>
    <w:rsid w:val="0003302C"/>
    <w:rsid w:val="00033CEA"/>
    <w:rsid w:val="00034A75"/>
    <w:rsid w:val="000366C4"/>
    <w:rsid w:val="00036E7D"/>
    <w:rsid w:val="0004573D"/>
    <w:rsid w:val="000472E3"/>
    <w:rsid w:val="0005552D"/>
    <w:rsid w:val="00057CBB"/>
    <w:rsid w:val="00067628"/>
    <w:rsid w:val="00072222"/>
    <w:rsid w:val="00075FB2"/>
    <w:rsid w:val="00076108"/>
    <w:rsid w:val="0008402C"/>
    <w:rsid w:val="00084190"/>
    <w:rsid w:val="0008548E"/>
    <w:rsid w:val="00090B42"/>
    <w:rsid w:val="000921C1"/>
    <w:rsid w:val="00092C17"/>
    <w:rsid w:val="000A2F2C"/>
    <w:rsid w:val="000A5A62"/>
    <w:rsid w:val="000B027A"/>
    <w:rsid w:val="000B2E6F"/>
    <w:rsid w:val="000B6283"/>
    <w:rsid w:val="000B66F0"/>
    <w:rsid w:val="000C0036"/>
    <w:rsid w:val="000C45B5"/>
    <w:rsid w:val="000D0F53"/>
    <w:rsid w:val="000D2F00"/>
    <w:rsid w:val="000D33DE"/>
    <w:rsid w:val="000D793F"/>
    <w:rsid w:val="000E53B6"/>
    <w:rsid w:val="000E579E"/>
    <w:rsid w:val="000F0053"/>
    <w:rsid w:val="000F0146"/>
    <w:rsid w:val="000F0F00"/>
    <w:rsid w:val="000F229C"/>
    <w:rsid w:val="000F2C1B"/>
    <w:rsid w:val="000F440F"/>
    <w:rsid w:val="0011002C"/>
    <w:rsid w:val="00110F35"/>
    <w:rsid w:val="001134DA"/>
    <w:rsid w:val="0011373B"/>
    <w:rsid w:val="001161E5"/>
    <w:rsid w:val="0011664E"/>
    <w:rsid w:val="00117F6D"/>
    <w:rsid w:val="0012054A"/>
    <w:rsid w:val="0012422E"/>
    <w:rsid w:val="001258D3"/>
    <w:rsid w:val="00132E7D"/>
    <w:rsid w:val="0013497C"/>
    <w:rsid w:val="001446E2"/>
    <w:rsid w:val="001466AD"/>
    <w:rsid w:val="00150E7E"/>
    <w:rsid w:val="00155986"/>
    <w:rsid w:val="00160160"/>
    <w:rsid w:val="001615E8"/>
    <w:rsid w:val="00162942"/>
    <w:rsid w:val="001654FA"/>
    <w:rsid w:val="00166999"/>
    <w:rsid w:val="00171C02"/>
    <w:rsid w:val="00176CDC"/>
    <w:rsid w:val="001824BF"/>
    <w:rsid w:val="001A1736"/>
    <w:rsid w:val="001A1F37"/>
    <w:rsid w:val="001A5339"/>
    <w:rsid w:val="001A6EEF"/>
    <w:rsid w:val="001B2D68"/>
    <w:rsid w:val="001B60D7"/>
    <w:rsid w:val="001C4BA2"/>
    <w:rsid w:val="001C5440"/>
    <w:rsid w:val="001C5872"/>
    <w:rsid w:val="001D09BA"/>
    <w:rsid w:val="001D3ABC"/>
    <w:rsid w:val="001D3BD4"/>
    <w:rsid w:val="001D3CDD"/>
    <w:rsid w:val="001D4F6F"/>
    <w:rsid w:val="001D61D7"/>
    <w:rsid w:val="001D71CD"/>
    <w:rsid w:val="001E1177"/>
    <w:rsid w:val="001E43EC"/>
    <w:rsid w:val="001E5A43"/>
    <w:rsid w:val="001E638B"/>
    <w:rsid w:val="001F0A5D"/>
    <w:rsid w:val="001F2472"/>
    <w:rsid w:val="001F2F6D"/>
    <w:rsid w:val="001F5B8A"/>
    <w:rsid w:val="001F666D"/>
    <w:rsid w:val="0020180A"/>
    <w:rsid w:val="00201B8B"/>
    <w:rsid w:val="00202202"/>
    <w:rsid w:val="00203FF0"/>
    <w:rsid w:val="002047DA"/>
    <w:rsid w:val="002056F2"/>
    <w:rsid w:val="00207660"/>
    <w:rsid w:val="002076D9"/>
    <w:rsid w:val="0021291A"/>
    <w:rsid w:val="00213EFB"/>
    <w:rsid w:val="00215348"/>
    <w:rsid w:val="00215742"/>
    <w:rsid w:val="002221E3"/>
    <w:rsid w:val="002326E2"/>
    <w:rsid w:val="00233FAA"/>
    <w:rsid w:val="00234A45"/>
    <w:rsid w:val="00236667"/>
    <w:rsid w:val="002378D5"/>
    <w:rsid w:val="0024195B"/>
    <w:rsid w:val="00243CC6"/>
    <w:rsid w:val="00244D48"/>
    <w:rsid w:val="002453AD"/>
    <w:rsid w:val="00250DA8"/>
    <w:rsid w:val="00253C7D"/>
    <w:rsid w:val="00257B2F"/>
    <w:rsid w:val="00257C0F"/>
    <w:rsid w:val="00262FFD"/>
    <w:rsid w:val="00270187"/>
    <w:rsid w:val="002739D9"/>
    <w:rsid w:val="00283F33"/>
    <w:rsid w:val="00284B75"/>
    <w:rsid w:val="00286E92"/>
    <w:rsid w:val="00287731"/>
    <w:rsid w:val="002900BE"/>
    <w:rsid w:val="00292248"/>
    <w:rsid w:val="002A1EA3"/>
    <w:rsid w:val="002A44E6"/>
    <w:rsid w:val="002A45E3"/>
    <w:rsid w:val="002B7646"/>
    <w:rsid w:val="002C0C93"/>
    <w:rsid w:val="002C1568"/>
    <w:rsid w:val="002C2420"/>
    <w:rsid w:val="002D01CE"/>
    <w:rsid w:val="002D091C"/>
    <w:rsid w:val="002D0F2F"/>
    <w:rsid w:val="002D30B4"/>
    <w:rsid w:val="002E3693"/>
    <w:rsid w:val="002E6EA5"/>
    <w:rsid w:val="002F1FCD"/>
    <w:rsid w:val="002F2251"/>
    <w:rsid w:val="002F2EDF"/>
    <w:rsid w:val="002F40B6"/>
    <w:rsid w:val="002F782F"/>
    <w:rsid w:val="003013BD"/>
    <w:rsid w:val="00302DFD"/>
    <w:rsid w:val="00307CDC"/>
    <w:rsid w:val="00312792"/>
    <w:rsid w:val="00313091"/>
    <w:rsid w:val="00313976"/>
    <w:rsid w:val="00314233"/>
    <w:rsid w:val="0032634E"/>
    <w:rsid w:val="00330BD5"/>
    <w:rsid w:val="00332186"/>
    <w:rsid w:val="003363FA"/>
    <w:rsid w:val="00337D36"/>
    <w:rsid w:val="0034105A"/>
    <w:rsid w:val="00345909"/>
    <w:rsid w:val="00350EF3"/>
    <w:rsid w:val="003519D7"/>
    <w:rsid w:val="00353B01"/>
    <w:rsid w:val="00360B62"/>
    <w:rsid w:val="00366F37"/>
    <w:rsid w:val="003677C0"/>
    <w:rsid w:val="00367A3C"/>
    <w:rsid w:val="00374628"/>
    <w:rsid w:val="00375E38"/>
    <w:rsid w:val="003777FE"/>
    <w:rsid w:val="003834F0"/>
    <w:rsid w:val="00394DB7"/>
    <w:rsid w:val="00395EB1"/>
    <w:rsid w:val="003A2A83"/>
    <w:rsid w:val="003A66DC"/>
    <w:rsid w:val="003A76FF"/>
    <w:rsid w:val="003A7EF5"/>
    <w:rsid w:val="003B1DD6"/>
    <w:rsid w:val="003B2E7C"/>
    <w:rsid w:val="003B30C0"/>
    <w:rsid w:val="003C2D8C"/>
    <w:rsid w:val="003C4013"/>
    <w:rsid w:val="003C752F"/>
    <w:rsid w:val="003E2C9F"/>
    <w:rsid w:val="003E48E0"/>
    <w:rsid w:val="003E799C"/>
    <w:rsid w:val="003F0CEF"/>
    <w:rsid w:val="003F18DB"/>
    <w:rsid w:val="003F2293"/>
    <w:rsid w:val="003F4282"/>
    <w:rsid w:val="003F48D3"/>
    <w:rsid w:val="003F536C"/>
    <w:rsid w:val="004009B3"/>
    <w:rsid w:val="0040180E"/>
    <w:rsid w:val="004159E3"/>
    <w:rsid w:val="00416043"/>
    <w:rsid w:val="00417388"/>
    <w:rsid w:val="00417D01"/>
    <w:rsid w:val="00421296"/>
    <w:rsid w:val="00424966"/>
    <w:rsid w:val="0043057E"/>
    <w:rsid w:val="004356A3"/>
    <w:rsid w:val="004400A5"/>
    <w:rsid w:val="0044340E"/>
    <w:rsid w:val="004455DC"/>
    <w:rsid w:val="00453F16"/>
    <w:rsid w:val="00454EA2"/>
    <w:rsid w:val="004557D3"/>
    <w:rsid w:val="00466912"/>
    <w:rsid w:val="00467F1F"/>
    <w:rsid w:val="00470D32"/>
    <w:rsid w:val="00473530"/>
    <w:rsid w:val="00495971"/>
    <w:rsid w:val="004A53B3"/>
    <w:rsid w:val="004A5A78"/>
    <w:rsid w:val="004B0DB4"/>
    <w:rsid w:val="004B4E46"/>
    <w:rsid w:val="004B69FC"/>
    <w:rsid w:val="004C6F9B"/>
    <w:rsid w:val="004D1A26"/>
    <w:rsid w:val="004D2C5D"/>
    <w:rsid w:val="004D4ABB"/>
    <w:rsid w:val="004D62F5"/>
    <w:rsid w:val="004E1D16"/>
    <w:rsid w:val="004E2400"/>
    <w:rsid w:val="004E5484"/>
    <w:rsid w:val="004E7649"/>
    <w:rsid w:val="004F1B61"/>
    <w:rsid w:val="004F4739"/>
    <w:rsid w:val="004F780A"/>
    <w:rsid w:val="004F7B61"/>
    <w:rsid w:val="00500F9C"/>
    <w:rsid w:val="0050343B"/>
    <w:rsid w:val="00510F01"/>
    <w:rsid w:val="00511BCB"/>
    <w:rsid w:val="00514C75"/>
    <w:rsid w:val="0052002C"/>
    <w:rsid w:val="00521EC4"/>
    <w:rsid w:val="00534EAC"/>
    <w:rsid w:val="005426B7"/>
    <w:rsid w:val="00547A78"/>
    <w:rsid w:val="005523AB"/>
    <w:rsid w:val="00554FB1"/>
    <w:rsid w:val="00557DC1"/>
    <w:rsid w:val="0056272F"/>
    <w:rsid w:val="00563025"/>
    <w:rsid w:val="0056536A"/>
    <w:rsid w:val="00576712"/>
    <w:rsid w:val="00580CD6"/>
    <w:rsid w:val="00586578"/>
    <w:rsid w:val="00586680"/>
    <w:rsid w:val="00595C13"/>
    <w:rsid w:val="005A5AE6"/>
    <w:rsid w:val="005B0DEE"/>
    <w:rsid w:val="005B54BF"/>
    <w:rsid w:val="005B5DAA"/>
    <w:rsid w:val="005B6382"/>
    <w:rsid w:val="005B6B6E"/>
    <w:rsid w:val="005C0DA8"/>
    <w:rsid w:val="005C1F1F"/>
    <w:rsid w:val="005C2B3C"/>
    <w:rsid w:val="005C686E"/>
    <w:rsid w:val="005D6601"/>
    <w:rsid w:val="005E6CE1"/>
    <w:rsid w:val="005F0774"/>
    <w:rsid w:val="005F2BA9"/>
    <w:rsid w:val="005F48B9"/>
    <w:rsid w:val="005F5E7D"/>
    <w:rsid w:val="005F7335"/>
    <w:rsid w:val="00602F8E"/>
    <w:rsid w:val="006038D7"/>
    <w:rsid w:val="00603CD5"/>
    <w:rsid w:val="00615573"/>
    <w:rsid w:val="006178D3"/>
    <w:rsid w:val="006237AC"/>
    <w:rsid w:val="006351D8"/>
    <w:rsid w:val="00637074"/>
    <w:rsid w:val="006408B1"/>
    <w:rsid w:val="0064569F"/>
    <w:rsid w:val="0065192A"/>
    <w:rsid w:val="0066220B"/>
    <w:rsid w:val="00662CEE"/>
    <w:rsid w:val="00665FCC"/>
    <w:rsid w:val="00671560"/>
    <w:rsid w:val="006730FB"/>
    <w:rsid w:val="006744CB"/>
    <w:rsid w:val="00674991"/>
    <w:rsid w:val="006760DD"/>
    <w:rsid w:val="006774E3"/>
    <w:rsid w:val="00690FAE"/>
    <w:rsid w:val="00691AC5"/>
    <w:rsid w:val="006937DF"/>
    <w:rsid w:val="006962BD"/>
    <w:rsid w:val="00696F5D"/>
    <w:rsid w:val="006A0271"/>
    <w:rsid w:val="006A161B"/>
    <w:rsid w:val="006A316B"/>
    <w:rsid w:val="006A5AB7"/>
    <w:rsid w:val="006B23F7"/>
    <w:rsid w:val="006B7657"/>
    <w:rsid w:val="006C292E"/>
    <w:rsid w:val="006C2F1D"/>
    <w:rsid w:val="006C4353"/>
    <w:rsid w:val="006E044D"/>
    <w:rsid w:val="006E0AB0"/>
    <w:rsid w:val="006E3CD3"/>
    <w:rsid w:val="006E45B3"/>
    <w:rsid w:val="006F2550"/>
    <w:rsid w:val="006F2DBD"/>
    <w:rsid w:val="006F5EFD"/>
    <w:rsid w:val="00700964"/>
    <w:rsid w:val="0070646A"/>
    <w:rsid w:val="00706C36"/>
    <w:rsid w:val="00707077"/>
    <w:rsid w:val="00707E3B"/>
    <w:rsid w:val="0071262F"/>
    <w:rsid w:val="00715365"/>
    <w:rsid w:val="00716795"/>
    <w:rsid w:val="00720A58"/>
    <w:rsid w:val="007214C2"/>
    <w:rsid w:val="00722502"/>
    <w:rsid w:val="007241D5"/>
    <w:rsid w:val="00724DBC"/>
    <w:rsid w:val="007253B9"/>
    <w:rsid w:val="00727575"/>
    <w:rsid w:val="00732CCE"/>
    <w:rsid w:val="00732D6C"/>
    <w:rsid w:val="007405F5"/>
    <w:rsid w:val="00743BFB"/>
    <w:rsid w:val="00746F87"/>
    <w:rsid w:val="00754ABC"/>
    <w:rsid w:val="007557B3"/>
    <w:rsid w:val="00756B41"/>
    <w:rsid w:val="00761837"/>
    <w:rsid w:val="00764CE2"/>
    <w:rsid w:val="00764F3B"/>
    <w:rsid w:val="00766FFB"/>
    <w:rsid w:val="00772C22"/>
    <w:rsid w:val="00777C61"/>
    <w:rsid w:val="00780A53"/>
    <w:rsid w:val="00784213"/>
    <w:rsid w:val="0078534B"/>
    <w:rsid w:val="00790C81"/>
    <w:rsid w:val="00795927"/>
    <w:rsid w:val="00797414"/>
    <w:rsid w:val="00797BB2"/>
    <w:rsid w:val="007A0E70"/>
    <w:rsid w:val="007A2CC8"/>
    <w:rsid w:val="007A3601"/>
    <w:rsid w:val="007A5538"/>
    <w:rsid w:val="007B023B"/>
    <w:rsid w:val="007B0901"/>
    <w:rsid w:val="007C22C2"/>
    <w:rsid w:val="007C2426"/>
    <w:rsid w:val="007C3243"/>
    <w:rsid w:val="007C523C"/>
    <w:rsid w:val="007C7C85"/>
    <w:rsid w:val="007D0364"/>
    <w:rsid w:val="007D5A9A"/>
    <w:rsid w:val="007E03E8"/>
    <w:rsid w:val="007E2B58"/>
    <w:rsid w:val="007E49F4"/>
    <w:rsid w:val="007E7CCF"/>
    <w:rsid w:val="007F3659"/>
    <w:rsid w:val="007F3ACF"/>
    <w:rsid w:val="007F6A23"/>
    <w:rsid w:val="00802C02"/>
    <w:rsid w:val="00802F71"/>
    <w:rsid w:val="00810996"/>
    <w:rsid w:val="00814529"/>
    <w:rsid w:val="008170B6"/>
    <w:rsid w:val="008365A6"/>
    <w:rsid w:val="008409F6"/>
    <w:rsid w:val="0084206C"/>
    <w:rsid w:val="008434AC"/>
    <w:rsid w:val="00843BD8"/>
    <w:rsid w:val="00844253"/>
    <w:rsid w:val="0084480E"/>
    <w:rsid w:val="00846D48"/>
    <w:rsid w:val="00852C66"/>
    <w:rsid w:val="008615A7"/>
    <w:rsid w:val="008646C3"/>
    <w:rsid w:val="008649FD"/>
    <w:rsid w:val="008662CF"/>
    <w:rsid w:val="008727D0"/>
    <w:rsid w:val="0087366C"/>
    <w:rsid w:val="00881595"/>
    <w:rsid w:val="0088674A"/>
    <w:rsid w:val="008923FA"/>
    <w:rsid w:val="0089270A"/>
    <w:rsid w:val="00895AA6"/>
    <w:rsid w:val="00896A13"/>
    <w:rsid w:val="008A3054"/>
    <w:rsid w:val="008A7E41"/>
    <w:rsid w:val="008A7EF4"/>
    <w:rsid w:val="008B3563"/>
    <w:rsid w:val="008B3D55"/>
    <w:rsid w:val="008D059F"/>
    <w:rsid w:val="008E601C"/>
    <w:rsid w:val="008F149F"/>
    <w:rsid w:val="0090429A"/>
    <w:rsid w:val="00904BBC"/>
    <w:rsid w:val="00907318"/>
    <w:rsid w:val="009123D1"/>
    <w:rsid w:val="00922026"/>
    <w:rsid w:val="009220A7"/>
    <w:rsid w:val="00922ADD"/>
    <w:rsid w:val="0092641C"/>
    <w:rsid w:val="00933654"/>
    <w:rsid w:val="00935672"/>
    <w:rsid w:val="00940B4F"/>
    <w:rsid w:val="00942D0B"/>
    <w:rsid w:val="0094683E"/>
    <w:rsid w:val="009512A4"/>
    <w:rsid w:val="00952F45"/>
    <w:rsid w:val="0095663B"/>
    <w:rsid w:val="00956B22"/>
    <w:rsid w:val="00960817"/>
    <w:rsid w:val="00960E38"/>
    <w:rsid w:val="009658B9"/>
    <w:rsid w:val="00966D75"/>
    <w:rsid w:val="00984F81"/>
    <w:rsid w:val="009918C1"/>
    <w:rsid w:val="0099483A"/>
    <w:rsid w:val="009968CF"/>
    <w:rsid w:val="00996A25"/>
    <w:rsid w:val="009A0559"/>
    <w:rsid w:val="009A34D9"/>
    <w:rsid w:val="009A4485"/>
    <w:rsid w:val="009A4F46"/>
    <w:rsid w:val="009B1BE2"/>
    <w:rsid w:val="009C38DB"/>
    <w:rsid w:val="009C58AD"/>
    <w:rsid w:val="009D17A9"/>
    <w:rsid w:val="009E0C36"/>
    <w:rsid w:val="00A134C3"/>
    <w:rsid w:val="00A25EEC"/>
    <w:rsid w:val="00A35F47"/>
    <w:rsid w:val="00A430D9"/>
    <w:rsid w:val="00A44DFF"/>
    <w:rsid w:val="00A55C57"/>
    <w:rsid w:val="00A567A0"/>
    <w:rsid w:val="00A62B64"/>
    <w:rsid w:val="00A6352B"/>
    <w:rsid w:val="00A636AD"/>
    <w:rsid w:val="00A82879"/>
    <w:rsid w:val="00A87544"/>
    <w:rsid w:val="00A91F5F"/>
    <w:rsid w:val="00A92D7B"/>
    <w:rsid w:val="00A941AA"/>
    <w:rsid w:val="00A96FF5"/>
    <w:rsid w:val="00AA13E3"/>
    <w:rsid w:val="00AA24C3"/>
    <w:rsid w:val="00AA3235"/>
    <w:rsid w:val="00AA78C5"/>
    <w:rsid w:val="00AB1A6F"/>
    <w:rsid w:val="00AB5BCB"/>
    <w:rsid w:val="00AB6580"/>
    <w:rsid w:val="00AC2938"/>
    <w:rsid w:val="00AD0283"/>
    <w:rsid w:val="00AD658D"/>
    <w:rsid w:val="00AD7E93"/>
    <w:rsid w:val="00AE310A"/>
    <w:rsid w:val="00AE40A4"/>
    <w:rsid w:val="00AE7A3F"/>
    <w:rsid w:val="00AE7BAC"/>
    <w:rsid w:val="00AF0687"/>
    <w:rsid w:val="00AF16E5"/>
    <w:rsid w:val="00AF5A34"/>
    <w:rsid w:val="00B07384"/>
    <w:rsid w:val="00B10602"/>
    <w:rsid w:val="00B106D0"/>
    <w:rsid w:val="00B10DF3"/>
    <w:rsid w:val="00B11E77"/>
    <w:rsid w:val="00B120A7"/>
    <w:rsid w:val="00B127F4"/>
    <w:rsid w:val="00B13684"/>
    <w:rsid w:val="00B169D3"/>
    <w:rsid w:val="00B21933"/>
    <w:rsid w:val="00B219AE"/>
    <w:rsid w:val="00B30354"/>
    <w:rsid w:val="00B319A4"/>
    <w:rsid w:val="00B408B6"/>
    <w:rsid w:val="00B43110"/>
    <w:rsid w:val="00B47B0E"/>
    <w:rsid w:val="00B534C2"/>
    <w:rsid w:val="00B5471C"/>
    <w:rsid w:val="00B56B42"/>
    <w:rsid w:val="00B5751E"/>
    <w:rsid w:val="00B65424"/>
    <w:rsid w:val="00B75BE2"/>
    <w:rsid w:val="00B91C0A"/>
    <w:rsid w:val="00B91DFF"/>
    <w:rsid w:val="00B91EFF"/>
    <w:rsid w:val="00B92560"/>
    <w:rsid w:val="00B92EED"/>
    <w:rsid w:val="00B93F54"/>
    <w:rsid w:val="00B940C4"/>
    <w:rsid w:val="00B94CB1"/>
    <w:rsid w:val="00B97BE2"/>
    <w:rsid w:val="00BA079A"/>
    <w:rsid w:val="00BB1B65"/>
    <w:rsid w:val="00BB42BB"/>
    <w:rsid w:val="00BB7524"/>
    <w:rsid w:val="00BB791C"/>
    <w:rsid w:val="00BC5BB2"/>
    <w:rsid w:val="00BD106F"/>
    <w:rsid w:val="00BD2ABF"/>
    <w:rsid w:val="00BD314D"/>
    <w:rsid w:val="00BD3B7D"/>
    <w:rsid w:val="00BE11ED"/>
    <w:rsid w:val="00BE24BB"/>
    <w:rsid w:val="00BE401E"/>
    <w:rsid w:val="00BE57FE"/>
    <w:rsid w:val="00BF46C4"/>
    <w:rsid w:val="00C0632A"/>
    <w:rsid w:val="00C06B3E"/>
    <w:rsid w:val="00C11074"/>
    <w:rsid w:val="00C11973"/>
    <w:rsid w:val="00C12AF6"/>
    <w:rsid w:val="00C12B5D"/>
    <w:rsid w:val="00C2226D"/>
    <w:rsid w:val="00C310C6"/>
    <w:rsid w:val="00C326D2"/>
    <w:rsid w:val="00C35D9E"/>
    <w:rsid w:val="00C36A5E"/>
    <w:rsid w:val="00C36EC8"/>
    <w:rsid w:val="00C46911"/>
    <w:rsid w:val="00C509B9"/>
    <w:rsid w:val="00C53680"/>
    <w:rsid w:val="00C53C24"/>
    <w:rsid w:val="00C61BA6"/>
    <w:rsid w:val="00C65C36"/>
    <w:rsid w:val="00C6649A"/>
    <w:rsid w:val="00C7180C"/>
    <w:rsid w:val="00C7395D"/>
    <w:rsid w:val="00C74A38"/>
    <w:rsid w:val="00C80330"/>
    <w:rsid w:val="00C8171F"/>
    <w:rsid w:val="00C872B4"/>
    <w:rsid w:val="00C87A5C"/>
    <w:rsid w:val="00C9099A"/>
    <w:rsid w:val="00C90E77"/>
    <w:rsid w:val="00C9101B"/>
    <w:rsid w:val="00CA0FC5"/>
    <w:rsid w:val="00CA10C0"/>
    <w:rsid w:val="00CA16C1"/>
    <w:rsid w:val="00CA38FF"/>
    <w:rsid w:val="00CA5AF9"/>
    <w:rsid w:val="00CB6298"/>
    <w:rsid w:val="00CC0A15"/>
    <w:rsid w:val="00CC7FE5"/>
    <w:rsid w:val="00CD246E"/>
    <w:rsid w:val="00CD3615"/>
    <w:rsid w:val="00CD591B"/>
    <w:rsid w:val="00CD6905"/>
    <w:rsid w:val="00CD7788"/>
    <w:rsid w:val="00CE0450"/>
    <w:rsid w:val="00CE089B"/>
    <w:rsid w:val="00CE3578"/>
    <w:rsid w:val="00CE4747"/>
    <w:rsid w:val="00CE5CFF"/>
    <w:rsid w:val="00CF6992"/>
    <w:rsid w:val="00CF6B2C"/>
    <w:rsid w:val="00D00133"/>
    <w:rsid w:val="00D1126D"/>
    <w:rsid w:val="00D16173"/>
    <w:rsid w:val="00D27B19"/>
    <w:rsid w:val="00D31D15"/>
    <w:rsid w:val="00D3275A"/>
    <w:rsid w:val="00D37ABC"/>
    <w:rsid w:val="00D415B0"/>
    <w:rsid w:val="00D50A91"/>
    <w:rsid w:val="00D53982"/>
    <w:rsid w:val="00D57107"/>
    <w:rsid w:val="00D57159"/>
    <w:rsid w:val="00D5728C"/>
    <w:rsid w:val="00D67B67"/>
    <w:rsid w:val="00D67D93"/>
    <w:rsid w:val="00D70314"/>
    <w:rsid w:val="00D73A5C"/>
    <w:rsid w:val="00D826F5"/>
    <w:rsid w:val="00D862BD"/>
    <w:rsid w:val="00D90A66"/>
    <w:rsid w:val="00D91A46"/>
    <w:rsid w:val="00DA2509"/>
    <w:rsid w:val="00DB2903"/>
    <w:rsid w:val="00DC11F5"/>
    <w:rsid w:val="00DE0ABB"/>
    <w:rsid w:val="00DE3071"/>
    <w:rsid w:val="00DF3400"/>
    <w:rsid w:val="00E0234C"/>
    <w:rsid w:val="00E04702"/>
    <w:rsid w:val="00E079D9"/>
    <w:rsid w:val="00E1611C"/>
    <w:rsid w:val="00E16F87"/>
    <w:rsid w:val="00E21B98"/>
    <w:rsid w:val="00E24052"/>
    <w:rsid w:val="00E2443A"/>
    <w:rsid w:val="00E31B51"/>
    <w:rsid w:val="00E324FF"/>
    <w:rsid w:val="00E3414D"/>
    <w:rsid w:val="00E353DC"/>
    <w:rsid w:val="00E376C9"/>
    <w:rsid w:val="00E46EB1"/>
    <w:rsid w:val="00E54D67"/>
    <w:rsid w:val="00E55309"/>
    <w:rsid w:val="00E562B2"/>
    <w:rsid w:val="00E66028"/>
    <w:rsid w:val="00E66EFA"/>
    <w:rsid w:val="00E67765"/>
    <w:rsid w:val="00E70EB1"/>
    <w:rsid w:val="00E73DF4"/>
    <w:rsid w:val="00E77B81"/>
    <w:rsid w:val="00E80F41"/>
    <w:rsid w:val="00E8101E"/>
    <w:rsid w:val="00E81C59"/>
    <w:rsid w:val="00E86A9F"/>
    <w:rsid w:val="00E937B3"/>
    <w:rsid w:val="00E96F03"/>
    <w:rsid w:val="00E97BB8"/>
    <w:rsid w:val="00EA1884"/>
    <w:rsid w:val="00EA7FF3"/>
    <w:rsid w:val="00EB065C"/>
    <w:rsid w:val="00EB3314"/>
    <w:rsid w:val="00EB3399"/>
    <w:rsid w:val="00EC232D"/>
    <w:rsid w:val="00EC2DB0"/>
    <w:rsid w:val="00EC3BF7"/>
    <w:rsid w:val="00EC5D20"/>
    <w:rsid w:val="00EC6C16"/>
    <w:rsid w:val="00EC7416"/>
    <w:rsid w:val="00ED1024"/>
    <w:rsid w:val="00ED396A"/>
    <w:rsid w:val="00ED3E68"/>
    <w:rsid w:val="00ED4788"/>
    <w:rsid w:val="00ED69C4"/>
    <w:rsid w:val="00EE64B9"/>
    <w:rsid w:val="00EE7217"/>
    <w:rsid w:val="00EF140F"/>
    <w:rsid w:val="00EF31F4"/>
    <w:rsid w:val="00EF7E24"/>
    <w:rsid w:val="00F0399E"/>
    <w:rsid w:val="00F1044F"/>
    <w:rsid w:val="00F13D59"/>
    <w:rsid w:val="00F15B90"/>
    <w:rsid w:val="00F1768B"/>
    <w:rsid w:val="00F229AC"/>
    <w:rsid w:val="00F24D0B"/>
    <w:rsid w:val="00F27621"/>
    <w:rsid w:val="00F27EA9"/>
    <w:rsid w:val="00F3044D"/>
    <w:rsid w:val="00F30459"/>
    <w:rsid w:val="00F325ED"/>
    <w:rsid w:val="00F5396A"/>
    <w:rsid w:val="00F603BE"/>
    <w:rsid w:val="00F70365"/>
    <w:rsid w:val="00F742CF"/>
    <w:rsid w:val="00F75D89"/>
    <w:rsid w:val="00F8315E"/>
    <w:rsid w:val="00F918CC"/>
    <w:rsid w:val="00F91CD9"/>
    <w:rsid w:val="00F92B2D"/>
    <w:rsid w:val="00F92E56"/>
    <w:rsid w:val="00F93251"/>
    <w:rsid w:val="00F9543C"/>
    <w:rsid w:val="00FA628D"/>
    <w:rsid w:val="00FB1AAA"/>
    <w:rsid w:val="00FB4057"/>
    <w:rsid w:val="00FB6CB2"/>
    <w:rsid w:val="00FB79B3"/>
    <w:rsid w:val="00FC3B95"/>
    <w:rsid w:val="00FC5090"/>
    <w:rsid w:val="00FD2413"/>
    <w:rsid w:val="00FD289A"/>
    <w:rsid w:val="00FD7114"/>
    <w:rsid w:val="00FE264D"/>
    <w:rsid w:val="00FE581C"/>
    <w:rsid w:val="00FE5CA6"/>
    <w:rsid w:val="00FE73FF"/>
    <w:rsid w:val="00FE753C"/>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1A48BA5"/>
  <w15:docId w15:val="{6138A45A-C3C2-4F15-807B-01EC65850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0133"/>
    <w:rPr>
      <w:sz w:val="24"/>
      <w:szCs w:val="24"/>
    </w:rPr>
  </w:style>
  <w:style w:type="paragraph" w:styleId="2">
    <w:name w:val="heading 2"/>
    <w:basedOn w:val="a0"/>
    <w:next w:val="a0"/>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0"/>
    <w:next w:val="a0"/>
    <w:link w:val="30"/>
    <w:uiPriority w:val="99"/>
    <w:qFormat/>
    <w:rsid w:val="003834F0"/>
    <w:pPr>
      <w:keepNext/>
      <w:keepLines/>
      <w:spacing w:before="200"/>
      <w:outlineLvl w:val="2"/>
    </w:pPr>
    <w:rPr>
      <w:rFonts w:ascii="Cambria" w:hAnsi="Cambria"/>
      <w:b/>
      <w:bCs/>
      <w:color w:val="4F81BD"/>
    </w:rPr>
  </w:style>
  <w:style w:type="paragraph" w:styleId="9">
    <w:name w:val="heading 9"/>
    <w:basedOn w:val="a0"/>
    <w:next w:val="a0"/>
    <w:link w:val="90"/>
    <w:uiPriority w:val="99"/>
    <w:qFormat/>
    <w:rsid w:val="006E0AB0"/>
    <w:pPr>
      <w:spacing w:before="240" w:after="60" w:line="276" w:lineRule="auto"/>
      <w:outlineLvl w:val="8"/>
    </w:pPr>
    <w:rPr>
      <w:rFonts w:ascii="Cambria" w:hAnsi="Cambria"/>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3834F0"/>
    <w:rPr>
      <w:rFonts w:ascii="Cambria" w:hAnsi="Cambria" w:cs="Times New Roman"/>
      <w:b/>
      <w:bCs/>
      <w:color w:val="4F81BD"/>
      <w:sz w:val="24"/>
      <w:szCs w:val="24"/>
    </w:rPr>
  </w:style>
  <w:style w:type="character" w:customStyle="1" w:styleId="90">
    <w:name w:val="Заголовок 9 Знак"/>
    <w:link w:val="9"/>
    <w:uiPriority w:val="99"/>
    <w:locked/>
    <w:rsid w:val="006E0AB0"/>
    <w:rPr>
      <w:rFonts w:ascii="Cambria" w:hAnsi="Cambria" w:cs="Times New Roman"/>
      <w:sz w:val="22"/>
      <w:szCs w:val="22"/>
      <w:lang w:eastAsia="en-US"/>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1"/>
    <w:uiPriority w:val="99"/>
    <w:locked/>
    <w:rsid w:val="00E8101E"/>
    <w:rPr>
      <w:sz w:val="28"/>
      <w:shd w:val="clear" w:color="auto" w:fill="FFFFFF"/>
    </w:rPr>
  </w:style>
  <w:style w:type="paragraph" w:customStyle="1" w:styleId="31">
    <w:name w:val="Основной текст3"/>
    <w:basedOn w:val="a0"/>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2"/>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0"/>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0"/>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0"/>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0"/>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0"/>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0"/>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0"/>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0"/>
    <w:uiPriority w:val="99"/>
    <w:rsid w:val="001466AD"/>
    <w:pPr>
      <w:widowControl w:val="0"/>
      <w:autoSpaceDE w:val="0"/>
      <w:autoSpaceDN w:val="0"/>
    </w:pPr>
    <w:rPr>
      <w:sz w:val="22"/>
      <w:szCs w:val="22"/>
      <w:lang w:eastAsia="en-US"/>
    </w:rPr>
  </w:style>
  <w:style w:type="character" w:customStyle="1" w:styleId="5">
    <w:name w:val="Основной текст (5)_"/>
    <w:link w:val="50"/>
    <w:uiPriority w:val="99"/>
    <w:locked/>
    <w:rsid w:val="004356A3"/>
    <w:rPr>
      <w:rFonts w:cs="Times New Roman"/>
      <w:b/>
      <w:bCs/>
      <w:spacing w:val="1"/>
      <w:sz w:val="17"/>
      <w:szCs w:val="17"/>
      <w:shd w:val="clear" w:color="auto" w:fill="FFFFFF"/>
    </w:rPr>
  </w:style>
  <w:style w:type="character" w:customStyle="1" w:styleId="25">
    <w:name w:val="Оглавление 2 Знак"/>
    <w:link w:val="26"/>
    <w:uiPriority w:val="99"/>
    <w:locked/>
    <w:rsid w:val="004356A3"/>
    <w:rPr>
      <w:rFonts w:cs="Times New Roman"/>
      <w:spacing w:val="1"/>
      <w:sz w:val="17"/>
      <w:szCs w:val="17"/>
      <w:shd w:val="clear" w:color="auto" w:fill="FFFFFF"/>
    </w:rPr>
  </w:style>
  <w:style w:type="character" w:customStyle="1" w:styleId="afb">
    <w:name w:val="Оглавление"/>
    <w:uiPriority w:val="99"/>
    <w:rsid w:val="004356A3"/>
    <w:rPr>
      <w:rFonts w:cs="Times New Roman"/>
      <w:color w:val="000000"/>
      <w:spacing w:val="1"/>
      <w:w w:val="100"/>
      <w:position w:val="0"/>
      <w:sz w:val="17"/>
      <w:szCs w:val="17"/>
      <w:shd w:val="clear" w:color="auto" w:fill="FFFFFF"/>
      <w:lang w:val="ru-RU" w:eastAsia="ru-RU"/>
    </w:rPr>
  </w:style>
  <w:style w:type="paragraph" w:customStyle="1" w:styleId="50">
    <w:name w:val="Основной текст (5)"/>
    <w:basedOn w:val="a0"/>
    <w:link w:val="5"/>
    <w:uiPriority w:val="99"/>
    <w:rsid w:val="004356A3"/>
    <w:pPr>
      <w:widowControl w:val="0"/>
      <w:shd w:val="clear" w:color="auto" w:fill="FFFFFF"/>
      <w:spacing w:before="120" w:after="60" w:line="197" w:lineRule="exact"/>
      <w:jc w:val="center"/>
    </w:pPr>
    <w:rPr>
      <w:b/>
      <w:bCs/>
      <w:spacing w:val="1"/>
      <w:sz w:val="17"/>
      <w:szCs w:val="17"/>
    </w:rPr>
  </w:style>
  <w:style w:type="paragraph" w:styleId="26">
    <w:name w:val="toc 2"/>
    <w:basedOn w:val="a0"/>
    <w:link w:val="25"/>
    <w:autoRedefine/>
    <w:uiPriority w:val="99"/>
    <w:rsid w:val="004356A3"/>
    <w:pPr>
      <w:widowControl w:val="0"/>
      <w:shd w:val="clear" w:color="auto" w:fill="FFFFFF"/>
      <w:spacing w:line="216" w:lineRule="exact"/>
      <w:ind w:hanging="340"/>
      <w:jc w:val="both"/>
    </w:pPr>
    <w:rPr>
      <w:spacing w:val="1"/>
      <w:sz w:val="17"/>
      <w:szCs w:val="17"/>
    </w:rPr>
  </w:style>
  <w:style w:type="character" w:customStyle="1" w:styleId="afc">
    <w:name w:val="Основной текст + Полужирный"/>
    <w:aliases w:val="Интервал 0 pt"/>
    <w:uiPriority w:val="99"/>
    <w:rsid w:val="007F6A23"/>
    <w:rPr>
      <w:rFonts w:ascii="Times New Roman" w:hAnsi="Times New Roman" w:cs="Times New Roman"/>
      <w:b/>
      <w:bCs/>
      <w:color w:val="000000"/>
      <w:spacing w:val="-3"/>
      <w:w w:val="100"/>
      <w:position w:val="0"/>
      <w:sz w:val="18"/>
      <w:szCs w:val="18"/>
      <w:u w:val="none"/>
      <w:shd w:val="clear" w:color="auto" w:fill="FFFFFF"/>
      <w:lang w:val="ru-RU" w:eastAsia="ru-RU"/>
    </w:rPr>
  </w:style>
  <w:style w:type="character" w:customStyle="1" w:styleId="10">
    <w:name w:val="Основной текст1"/>
    <w:uiPriority w:val="99"/>
    <w:rsid w:val="00FB6CB2"/>
    <w:rPr>
      <w:rFonts w:ascii="Times New Roman" w:hAnsi="Times New Roman" w:cs="Times New Roman"/>
      <w:color w:val="000000"/>
      <w:spacing w:val="1"/>
      <w:w w:val="100"/>
      <w:position w:val="0"/>
      <w:sz w:val="18"/>
      <w:szCs w:val="18"/>
      <w:u w:val="none"/>
      <w:shd w:val="clear" w:color="auto" w:fill="FFFFFF"/>
      <w:lang w:val="ru-RU" w:eastAsia="ru-RU"/>
    </w:rPr>
  </w:style>
  <w:style w:type="character" w:customStyle="1" w:styleId="27">
    <w:name w:val="Основной текст (2)_"/>
    <w:uiPriority w:val="99"/>
    <w:rsid w:val="00674991"/>
    <w:rPr>
      <w:rFonts w:ascii="Times New Roman" w:hAnsi="Times New Roman" w:cs="Times New Roman"/>
      <w:spacing w:val="1"/>
      <w:sz w:val="15"/>
      <w:szCs w:val="15"/>
      <w:u w:val="none"/>
    </w:rPr>
  </w:style>
  <w:style w:type="character" w:customStyle="1" w:styleId="28">
    <w:name w:val="Основной текст (2)"/>
    <w:uiPriority w:val="99"/>
    <w:rsid w:val="00674991"/>
    <w:rPr>
      <w:rFonts w:ascii="Times New Roman" w:hAnsi="Times New Roman" w:cs="Times New Roman"/>
      <w:color w:val="000000"/>
      <w:spacing w:val="1"/>
      <w:w w:val="100"/>
      <w:position w:val="0"/>
      <w:sz w:val="15"/>
      <w:szCs w:val="15"/>
      <w:u w:val="none"/>
      <w:lang w:val="ru-RU" w:eastAsia="ru-RU"/>
    </w:rPr>
  </w:style>
  <w:style w:type="character" w:customStyle="1" w:styleId="75">
    <w:name w:val="Основной текст (75)_"/>
    <w:link w:val="750"/>
    <w:uiPriority w:val="99"/>
    <w:locked/>
    <w:rsid w:val="002076D9"/>
    <w:rPr>
      <w:rFonts w:cs="Times New Roman"/>
      <w:b/>
      <w:bCs/>
      <w:sz w:val="16"/>
      <w:szCs w:val="16"/>
      <w:shd w:val="clear" w:color="auto" w:fill="FFFFFF"/>
    </w:rPr>
  </w:style>
  <w:style w:type="character" w:customStyle="1" w:styleId="750pt">
    <w:name w:val="Основной текст (75) + Интервал 0 pt"/>
    <w:uiPriority w:val="99"/>
    <w:rsid w:val="002076D9"/>
    <w:rPr>
      <w:rFonts w:cs="Times New Roman"/>
      <w:b/>
      <w:bCs/>
      <w:color w:val="000000"/>
      <w:w w:val="100"/>
      <w:position w:val="0"/>
      <w:sz w:val="16"/>
      <w:szCs w:val="16"/>
      <w:shd w:val="clear" w:color="auto" w:fill="FFFFFF"/>
      <w:lang w:val="ru-RU" w:eastAsia="ru-RU"/>
    </w:rPr>
  </w:style>
  <w:style w:type="paragraph" w:customStyle="1" w:styleId="750">
    <w:name w:val="Основной текст (75)"/>
    <w:basedOn w:val="a0"/>
    <w:link w:val="75"/>
    <w:uiPriority w:val="99"/>
    <w:rsid w:val="002076D9"/>
    <w:pPr>
      <w:widowControl w:val="0"/>
      <w:shd w:val="clear" w:color="auto" w:fill="FFFFFF"/>
      <w:spacing w:before="240" w:after="240" w:line="240" w:lineRule="atLeast"/>
      <w:jc w:val="center"/>
    </w:pPr>
    <w:rPr>
      <w:b/>
      <w:bCs/>
      <w:sz w:val="16"/>
      <w:szCs w:val="16"/>
    </w:rPr>
  </w:style>
  <w:style w:type="paragraph" w:styleId="afd">
    <w:name w:val="No Spacing"/>
    <w:uiPriority w:val="99"/>
    <w:qFormat/>
    <w:rsid w:val="00E1611C"/>
    <w:rPr>
      <w:rFonts w:ascii="Calibri" w:hAnsi="Calibri"/>
      <w:sz w:val="22"/>
      <w:szCs w:val="22"/>
      <w:lang w:eastAsia="en-US"/>
    </w:rPr>
  </w:style>
  <w:style w:type="paragraph" w:customStyle="1" w:styleId="WW-">
    <w:name w:val="WW-Базовый"/>
    <w:uiPriority w:val="99"/>
    <w:rsid w:val="00E1611C"/>
    <w:pPr>
      <w:tabs>
        <w:tab w:val="left" w:pos="709"/>
      </w:tabs>
      <w:suppressAutoHyphens/>
      <w:spacing w:line="360" w:lineRule="auto"/>
      <w:ind w:firstLine="680"/>
    </w:pPr>
    <w:rPr>
      <w:rFonts w:ascii="Calibri" w:hAnsi="Calibri" w:cs="Calibri"/>
      <w:sz w:val="22"/>
      <w:szCs w:val="22"/>
      <w:lang w:eastAsia="ar-SA"/>
    </w:rPr>
  </w:style>
  <w:style w:type="paragraph" w:customStyle="1" w:styleId="a">
    <w:name w:val="Текст вопроса"/>
    <w:basedOn w:val="a0"/>
    <w:next w:val="a0"/>
    <w:uiPriority w:val="99"/>
    <w:rsid w:val="00E1611C"/>
    <w:pPr>
      <w:numPr>
        <w:numId w:val="25"/>
      </w:numPr>
      <w:tabs>
        <w:tab w:val="clear" w:pos="720"/>
        <w:tab w:val="num" w:pos="360"/>
      </w:tabs>
      <w:ind w:left="0" w:firstLine="0"/>
      <w:jc w:val="both"/>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8867566">
      <w:marLeft w:val="0"/>
      <w:marRight w:val="0"/>
      <w:marTop w:val="0"/>
      <w:marBottom w:val="0"/>
      <w:divBdr>
        <w:top w:val="none" w:sz="0" w:space="0" w:color="auto"/>
        <w:left w:val="none" w:sz="0" w:space="0" w:color="auto"/>
        <w:bottom w:val="none" w:sz="0" w:space="0" w:color="auto"/>
        <w:right w:val="none" w:sz="0" w:space="0" w:color="auto"/>
      </w:divBdr>
    </w:div>
    <w:div w:id="1738867567">
      <w:marLeft w:val="0"/>
      <w:marRight w:val="0"/>
      <w:marTop w:val="0"/>
      <w:marBottom w:val="0"/>
      <w:divBdr>
        <w:top w:val="none" w:sz="0" w:space="0" w:color="auto"/>
        <w:left w:val="none" w:sz="0" w:space="0" w:color="auto"/>
        <w:bottom w:val="none" w:sz="0" w:space="0" w:color="auto"/>
        <w:right w:val="none" w:sz="0" w:space="0" w:color="auto"/>
      </w:divBdr>
      <w:divsChild>
        <w:div w:id="1738867645">
          <w:marLeft w:val="-225"/>
          <w:marRight w:val="-225"/>
          <w:marTop w:val="0"/>
          <w:marBottom w:val="0"/>
          <w:divBdr>
            <w:top w:val="none" w:sz="0" w:space="0" w:color="auto"/>
            <w:left w:val="none" w:sz="0" w:space="0" w:color="auto"/>
            <w:bottom w:val="single" w:sz="6" w:space="4" w:color="DDDDDD"/>
            <w:right w:val="none" w:sz="0" w:space="0" w:color="auto"/>
          </w:divBdr>
          <w:divsChild>
            <w:div w:id="1738867587">
              <w:marLeft w:val="0"/>
              <w:marRight w:val="0"/>
              <w:marTop w:val="0"/>
              <w:marBottom w:val="0"/>
              <w:divBdr>
                <w:top w:val="none" w:sz="0" w:space="0" w:color="auto"/>
                <w:left w:val="none" w:sz="0" w:space="0" w:color="auto"/>
                <w:bottom w:val="none" w:sz="0" w:space="0" w:color="auto"/>
                <w:right w:val="none" w:sz="0" w:space="0" w:color="auto"/>
              </w:divBdr>
            </w:div>
            <w:div w:id="1738867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67568">
      <w:marLeft w:val="0"/>
      <w:marRight w:val="0"/>
      <w:marTop w:val="0"/>
      <w:marBottom w:val="0"/>
      <w:divBdr>
        <w:top w:val="none" w:sz="0" w:space="0" w:color="auto"/>
        <w:left w:val="none" w:sz="0" w:space="0" w:color="auto"/>
        <w:bottom w:val="none" w:sz="0" w:space="0" w:color="auto"/>
        <w:right w:val="none" w:sz="0" w:space="0" w:color="auto"/>
      </w:divBdr>
    </w:div>
    <w:div w:id="1738867569">
      <w:marLeft w:val="0"/>
      <w:marRight w:val="0"/>
      <w:marTop w:val="0"/>
      <w:marBottom w:val="0"/>
      <w:divBdr>
        <w:top w:val="none" w:sz="0" w:space="0" w:color="auto"/>
        <w:left w:val="none" w:sz="0" w:space="0" w:color="auto"/>
        <w:bottom w:val="none" w:sz="0" w:space="0" w:color="auto"/>
        <w:right w:val="none" w:sz="0" w:space="0" w:color="auto"/>
      </w:divBdr>
      <w:divsChild>
        <w:div w:id="1738867615">
          <w:marLeft w:val="0"/>
          <w:marRight w:val="0"/>
          <w:marTop w:val="0"/>
          <w:marBottom w:val="0"/>
          <w:divBdr>
            <w:top w:val="none" w:sz="0" w:space="0" w:color="auto"/>
            <w:left w:val="none" w:sz="0" w:space="0" w:color="auto"/>
            <w:bottom w:val="none" w:sz="0" w:space="0" w:color="auto"/>
            <w:right w:val="none" w:sz="0" w:space="0" w:color="auto"/>
          </w:divBdr>
          <w:divsChild>
            <w:div w:id="1738867583">
              <w:marLeft w:val="0"/>
              <w:marRight w:val="450"/>
              <w:marTop w:val="0"/>
              <w:marBottom w:val="0"/>
              <w:divBdr>
                <w:top w:val="none" w:sz="0" w:space="0" w:color="auto"/>
                <w:left w:val="none" w:sz="0" w:space="0" w:color="auto"/>
                <w:bottom w:val="none" w:sz="0" w:space="0" w:color="auto"/>
                <w:right w:val="none" w:sz="0" w:space="0" w:color="auto"/>
              </w:divBdr>
            </w:div>
          </w:divsChild>
        </w:div>
        <w:div w:id="1738867661">
          <w:marLeft w:val="0"/>
          <w:marRight w:val="0"/>
          <w:marTop w:val="0"/>
          <w:marBottom w:val="0"/>
          <w:divBdr>
            <w:top w:val="none" w:sz="0" w:space="0" w:color="auto"/>
            <w:left w:val="none" w:sz="0" w:space="0" w:color="auto"/>
            <w:bottom w:val="none" w:sz="0" w:space="0" w:color="auto"/>
            <w:right w:val="none" w:sz="0" w:space="0" w:color="auto"/>
          </w:divBdr>
          <w:divsChild>
            <w:div w:id="1738867632">
              <w:marLeft w:val="0"/>
              <w:marRight w:val="0"/>
              <w:marTop w:val="0"/>
              <w:marBottom w:val="75"/>
              <w:divBdr>
                <w:top w:val="none" w:sz="0" w:space="0" w:color="auto"/>
                <w:left w:val="none" w:sz="0" w:space="0" w:color="auto"/>
                <w:bottom w:val="none" w:sz="0" w:space="0" w:color="auto"/>
                <w:right w:val="none" w:sz="0" w:space="0" w:color="auto"/>
              </w:divBdr>
            </w:div>
            <w:div w:id="1738867636">
              <w:marLeft w:val="0"/>
              <w:marRight w:val="0"/>
              <w:marTop w:val="0"/>
              <w:marBottom w:val="75"/>
              <w:divBdr>
                <w:top w:val="none" w:sz="0" w:space="0" w:color="auto"/>
                <w:left w:val="none" w:sz="0" w:space="0" w:color="auto"/>
                <w:bottom w:val="none" w:sz="0" w:space="0" w:color="auto"/>
                <w:right w:val="none" w:sz="0" w:space="0" w:color="auto"/>
              </w:divBdr>
            </w:div>
            <w:div w:id="173886764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38867570">
      <w:marLeft w:val="0"/>
      <w:marRight w:val="0"/>
      <w:marTop w:val="0"/>
      <w:marBottom w:val="0"/>
      <w:divBdr>
        <w:top w:val="none" w:sz="0" w:space="0" w:color="auto"/>
        <w:left w:val="none" w:sz="0" w:space="0" w:color="auto"/>
        <w:bottom w:val="none" w:sz="0" w:space="0" w:color="auto"/>
        <w:right w:val="none" w:sz="0" w:space="0" w:color="auto"/>
      </w:divBdr>
    </w:div>
    <w:div w:id="1738867571">
      <w:marLeft w:val="0"/>
      <w:marRight w:val="0"/>
      <w:marTop w:val="0"/>
      <w:marBottom w:val="0"/>
      <w:divBdr>
        <w:top w:val="none" w:sz="0" w:space="0" w:color="auto"/>
        <w:left w:val="none" w:sz="0" w:space="0" w:color="auto"/>
        <w:bottom w:val="none" w:sz="0" w:space="0" w:color="auto"/>
        <w:right w:val="none" w:sz="0" w:space="0" w:color="auto"/>
      </w:divBdr>
      <w:divsChild>
        <w:div w:id="1738867622">
          <w:marLeft w:val="0"/>
          <w:marRight w:val="0"/>
          <w:marTop w:val="0"/>
          <w:marBottom w:val="0"/>
          <w:divBdr>
            <w:top w:val="none" w:sz="0" w:space="0" w:color="auto"/>
            <w:left w:val="none" w:sz="0" w:space="0" w:color="auto"/>
            <w:bottom w:val="none" w:sz="0" w:space="0" w:color="auto"/>
            <w:right w:val="none" w:sz="0" w:space="0" w:color="auto"/>
          </w:divBdr>
          <w:divsChild>
            <w:div w:id="1738867626">
              <w:marLeft w:val="0"/>
              <w:marRight w:val="450"/>
              <w:marTop w:val="0"/>
              <w:marBottom w:val="0"/>
              <w:divBdr>
                <w:top w:val="none" w:sz="0" w:space="0" w:color="auto"/>
                <w:left w:val="none" w:sz="0" w:space="0" w:color="auto"/>
                <w:bottom w:val="none" w:sz="0" w:space="0" w:color="auto"/>
                <w:right w:val="none" w:sz="0" w:space="0" w:color="auto"/>
              </w:divBdr>
            </w:div>
          </w:divsChild>
        </w:div>
        <w:div w:id="1738867625">
          <w:marLeft w:val="0"/>
          <w:marRight w:val="0"/>
          <w:marTop w:val="0"/>
          <w:marBottom w:val="0"/>
          <w:divBdr>
            <w:top w:val="none" w:sz="0" w:space="0" w:color="auto"/>
            <w:left w:val="none" w:sz="0" w:space="0" w:color="auto"/>
            <w:bottom w:val="none" w:sz="0" w:space="0" w:color="auto"/>
            <w:right w:val="none" w:sz="0" w:space="0" w:color="auto"/>
          </w:divBdr>
          <w:divsChild>
            <w:div w:id="1738867582">
              <w:marLeft w:val="0"/>
              <w:marRight w:val="0"/>
              <w:marTop w:val="0"/>
              <w:marBottom w:val="75"/>
              <w:divBdr>
                <w:top w:val="none" w:sz="0" w:space="0" w:color="auto"/>
                <w:left w:val="none" w:sz="0" w:space="0" w:color="auto"/>
                <w:bottom w:val="none" w:sz="0" w:space="0" w:color="auto"/>
                <w:right w:val="none" w:sz="0" w:space="0" w:color="auto"/>
              </w:divBdr>
            </w:div>
            <w:div w:id="1738867597">
              <w:marLeft w:val="0"/>
              <w:marRight w:val="0"/>
              <w:marTop w:val="0"/>
              <w:marBottom w:val="75"/>
              <w:divBdr>
                <w:top w:val="none" w:sz="0" w:space="0" w:color="auto"/>
                <w:left w:val="none" w:sz="0" w:space="0" w:color="auto"/>
                <w:bottom w:val="none" w:sz="0" w:space="0" w:color="auto"/>
                <w:right w:val="none" w:sz="0" w:space="0" w:color="auto"/>
              </w:divBdr>
            </w:div>
            <w:div w:id="173886763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38867578">
      <w:marLeft w:val="0"/>
      <w:marRight w:val="0"/>
      <w:marTop w:val="0"/>
      <w:marBottom w:val="0"/>
      <w:divBdr>
        <w:top w:val="none" w:sz="0" w:space="0" w:color="auto"/>
        <w:left w:val="none" w:sz="0" w:space="0" w:color="auto"/>
        <w:bottom w:val="none" w:sz="0" w:space="0" w:color="auto"/>
        <w:right w:val="none" w:sz="0" w:space="0" w:color="auto"/>
      </w:divBdr>
    </w:div>
    <w:div w:id="1738867580">
      <w:marLeft w:val="0"/>
      <w:marRight w:val="0"/>
      <w:marTop w:val="0"/>
      <w:marBottom w:val="0"/>
      <w:divBdr>
        <w:top w:val="none" w:sz="0" w:space="0" w:color="auto"/>
        <w:left w:val="none" w:sz="0" w:space="0" w:color="auto"/>
        <w:bottom w:val="none" w:sz="0" w:space="0" w:color="auto"/>
        <w:right w:val="none" w:sz="0" w:space="0" w:color="auto"/>
      </w:divBdr>
      <w:divsChild>
        <w:div w:id="1738867593">
          <w:marLeft w:val="-225"/>
          <w:marRight w:val="-225"/>
          <w:marTop w:val="0"/>
          <w:marBottom w:val="0"/>
          <w:divBdr>
            <w:top w:val="none" w:sz="0" w:space="0" w:color="auto"/>
            <w:left w:val="none" w:sz="0" w:space="0" w:color="auto"/>
            <w:bottom w:val="single" w:sz="6" w:space="4" w:color="DDDDDD"/>
            <w:right w:val="none" w:sz="0" w:space="0" w:color="auto"/>
          </w:divBdr>
          <w:divsChild>
            <w:div w:id="1738867574">
              <w:marLeft w:val="0"/>
              <w:marRight w:val="0"/>
              <w:marTop w:val="0"/>
              <w:marBottom w:val="0"/>
              <w:divBdr>
                <w:top w:val="none" w:sz="0" w:space="0" w:color="auto"/>
                <w:left w:val="none" w:sz="0" w:space="0" w:color="auto"/>
                <w:bottom w:val="none" w:sz="0" w:space="0" w:color="auto"/>
                <w:right w:val="none" w:sz="0" w:space="0" w:color="auto"/>
              </w:divBdr>
            </w:div>
            <w:div w:id="1738867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67581">
      <w:marLeft w:val="0"/>
      <w:marRight w:val="0"/>
      <w:marTop w:val="0"/>
      <w:marBottom w:val="0"/>
      <w:divBdr>
        <w:top w:val="none" w:sz="0" w:space="0" w:color="auto"/>
        <w:left w:val="none" w:sz="0" w:space="0" w:color="auto"/>
        <w:bottom w:val="none" w:sz="0" w:space="0" w:color="auto"/>
        <w:right w:val="none" w:sz="0" w:space="0" w:color="auto"/>
      </w:divBdr>
      <w:divsChild>
        <w:div w:id="1738867613">
          <w:marLeft w:val="-225"/>
          <w:marRight w:val="-225"/>
          <w:marTop w:val="0"/>
          <w:marBottom w:val="0"/>
          <w:divBdr>
            <w:top w:val="none" w:sz="0" w:space="0" w:color="auto"/>
            <w:left w:val="none" w:sz="0" w:space="0" w:color="auto"/>
            <w:bottom w:val="none" w:sz="0" w:space="0" w:color="auto"/>
            <w:right w:val="none" w:sz="0" w:space="0" w:color="auto"/>
          </w:divBdr>
          <w:divsChild>
            <w:div w:id="1738867629">
              <w:marLeft w:val="0"/>
              <w:marRight w:val="0"/>
              <w:marTop w:val="0"/>
              <w:marBottom w:val="0"/>
              <w:divBdr>
                <w:top w:val="none" w:sz="0" w:space="0" w:color="auto"/>
                <w:left w:val="none" w:sz="0" w:space="0" w:color="auto"/>
                <w:bottom w:val="none" w:sz="0" w:space="0" w:color="auto"/>
                <w:right w:val="none" w:sz="0" w:space="0" w:color="auto"/>
              </w:divBdr>
              <w:divsChild>
                <w:div w:id="1738867612">
                  <w:marLeft w:val="-225"/>
                  <w:marRight w:val="-225"/>
                  <w:marTop w:val="0"/>
                  <w:marBottom w:val="0"/>
                  <w:divBdr>
                    <w:top w:val="none" w:sz="0" w:space="0" w:color="auto"/>
                    <w:left w:val="none" w:sz="0" w:space="0" w:color="auto"/>
                    <w:bottom w:val="none" w:sz="0" w:space="0" w:color="auto"/>
                    <w:right w:val="none" w:sz="0" w:space="0" w:color="auto"/>
                  </w:divBdr>
                  <w:divsChild>
                    <w:div w:id="1738867605">
                      <w:marLeft w:val="9750"/>
                      <w:marRight w:val="0"/>
                      <w:marTop w:val="0"/>
                      <w:marBottom w:val="0"/>
                      <w:divBdr>
                        <w:top w:val="none" w:sz="0" w:space="0" w:color="auto"/>
                        <w:left w:val="none" w:sz="0" w:space="0" w:color="auto"/>
                        <w:bottom w:val="none" w:sz="0" w:space="0" w:color="auto"/>
                        <w:right w:val="none" w:sz="0" w:space="0" w:color="auto"/>
                      </w:divBdr>
                      <w:divsChild>
                        <w:div w:id="1738867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8867584">
      <w:marLeft w:val="0"/>
      <w:marRight w:val="0"/>
      <w:marTop w:val="0"/>
      <w:marBottom w:val="0"/>
      <w:divBdr>
        <w:top w:val="none" w:sz="0" w:space="0" w:color="auto"/>
        <w:left w:val="none" w:sz="0" w:space="0" w:color="auto"/>
        <w:bottom w:val="none" w:sz="0" w:space="0" w:color="auto"/>
        <w:right w:val="none" w:sz="0" w:space="0" w:color="auto"/>
      </w:divBdr>
      <w:divsChild>
        <w:div w:id="1738867588">
          <w:marLeft w:val="0"/>
          <w:marRight w:val="0"/>
          <w:marTop w:val="0"/>
          <w:marBottom w:val="0"/>
          <w:divBdr>
            <w:top w:val="none" w:sz="0" w:space="0" w:color="auto"/>
            <w:left w:val="none" w:sz="0" w:space="0" w:color="auto"/>
            <w:bottom w:val="none" w:sz="0" w:space="0" w:color="auto"/>
            <w:right w:val="none" w:sz="0" w:space="0" w:color="auto"/>
          </w:divBdr>
        </w:div>
        <w:div w:id="1738867600">
          <w:marLeft w:val="0"/>
          <w:marRight w:val="0"/>
          <w:marTop w:val="0"/>
          <w:marBottom w:val="0"/>
          <w:divBdr>
            <w:top w:val="none" w:sz="0" w:space="0" w:color="auto"/>
            <w:left w:val="none" w:sz="0" w:space="0" w:color="auto"/>
            <w:bottom w:val="none" w:sz="0" w:space="0" w:color="auto"/>
            <w:right w:val="none" w:sz="0" w:space="0" w:color="auto"/>
          </w:divBdr>
          <w:divsChild>
            <w:div w:id="1738867564">
              <w:marLeft w:val="105"/>
              <w:marRight w:val="105"/>
              <w:marTop w:val="105"/>
              <w:marBottom w:val="105"/>
              <w:divBdr>
                <w:top w:val="single" w:sz="6" w:space="8" w:color="BBBBBB"/>
                <w:left w:val="single" w:sz="6" w:space="8" w:color="BBBBBB"/>
                <w:bottom w:val="single" w:sz="6" w:space="8" w:color="BBBBBB"/>
                <w:right w:val="single" w:sz="6" w:space="8" w:color="BBBBBB"/>
              </w:divBdr>
            </w:div>
            <w:div w:id="1738867575">
              <w:marLeft w:val="105"/>
              <w:marRight w:val="105"/>
              <w:marTop w:val="105"/>
              <w:marBottom w:val="105"/>
              <w:divBdr>
                <w:top w:val="single" w:sz="6" w:space="8" w:color="BBBBBB"/>
                <w:left w:val="single" w:sz="6" w:space="8" w:color="BBBBBB"/>
                <w:bottom w:val="single" w:sz="6" w:space="8" w:color="BBBBBB"/>
                <w:right w:val="single" w:sz="6" w:space="8" w:color="BBBBBB"/>
              </w:divBdr>
            </w:div>
            <w:div w:id="1738867621">
              <w:marLeft w:val="105"/>
              <w:marRight w:val="105"/>
              <w:marTop w:val="105"/>
              <w:marBottom w:val="105"/>
              <w:divBdr>
                <w:top w:val="single" w:sz="6" w:space="8" w:color="BBBBBB"/>
                <w:left w:val="single" w:sz="6" w:space="8" w:color="BBBBBB"/>
                <w:bottom w:val="single" w:sz="6" w:space="8" w:color="BBBBBB"/>
                <w:right w:val="single" w:sz="6" w:space="8" w:color="BBBBBB"/>
              </w:divBdr>
            </w:div>
            <w:div w:id="173886765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738867589">
      <w:marLeft w:val="0"/>
      <w:marRight w:val="0"/>
      <w:marTop w:val="0"/>
      <w:marBottom w:val="0"/>
      <w:divBdr>
        <w:top w:val="none" w:sz="0" w:space="0" w:color="auto"/>
        <w:left w:val="none" w:sz="0" w:space="0" w:color="auto"/>
        <w:bottom w:val="none" w:sz="0" w:space="0" w:color="auto"/>
        <w:right w:val="none" w:sz="0" w:space="0" w:color="auto"/>
      </w:divBdr>
    </w:div>
    <w:div w:id="1738867594">
      <w:marLeft w:val="0"/>
      <w:marRight w:val="0"/>
      <w:marTop w:val="0"/>
      <w:marBottom w:val="0"/>
      <w:divBdr>
        <w:top w:val="none" w:sz="0" w:space="0" w:color="auto"/>
        <w:left w:val="none" w:sz="0" w:space="0" w:color="auto"/>
        <w:bottom w:val="none" w:sz="0" w:space="0" w:color="auto"/>
        <w:right w:val="none" w:sz="0" w:space="0" w:color="auto"/>
      </w:divBdr>
      <w:divsChild>
        <w:div w:id="1738867573">
          <w:marLeft w:val="0"/>
          <w:marRight w:val="0"/>
          <w:marTop w:val="0"/>
          <w:marBottom w:val="0"/>
          <w:divBdr>
            <w:top w:val="none" w:sz="0" w:space="0" w:color="auto"/>
            <w:left w:val="none" w:sz="0" w:space="0" w:color="auto"/>
            <w:bottom w:val="none" w:sz="0" w:space="0" w:color="auto"/>
            <w:right w:val="none" w:sz="0" w:space="0" w:color="auto"/>
          </w:divBdr>
          <w:divsChild>
            <w:div w:id="1738867610">
              <w:marLeft w:val="105"/>
              <w:marRight w:val="105"/>
              <w:marTop w:val="105"/>
              <w:marBottom w:val="105"/>
              <w:divBdr>
                <w:top w:val="single" w:sz="6" w:space="8" w:color="BBBBBB"/>
                <w:left w:val="single" w:sz="6" w:space="8" w:color="BBBBBB"/>
                <w:bottom w:val="single" w:sz="6" w:space="8" w:color="BBBBBB"/>
                <w:right w:val="single" w:sz="6" w:space="8" w:color="BBBBBB"/>
              </w:divBdr>
            </w:div>
            <w:div w:id="1738867643">
              <w:marLeft w:val="105"/>
              <w:marRight w:val="105"/>
              <w:marTop w:val="105"/>
              <w:marBottom w:val="105"/>
              <w:divBdr>
                <w:top w:val="single" w:sz="6" w:space="8" w:color="BBBBBB"/>
                <w:left w:val="single" w:sz="6" w:space="8" w:color="BBBBBB"/>
                <w:bottom w:val="single" w:sz="6" w:space="8" w:color="BBBBBB"/>
                <w:right w:val="single" w:sz="6" w:space="8" w:color="BBBBBB"/>
              </w:divBdr>
            </w:div>
            <w:div w:id="1738867654">
              <w:marLeft w:val="105"/>
              <w:marRight w:val="105"/>
              <w:marTop w:val="105"/>
              <w:marBottom w:val="105"/>
              <w:divBdr>
                <w:top w:val="single" w:sz="6" w:space="8" w:color="BBBBBB"/>
                <w:left w:val="single" w:sz="6" w:space="8" w:color="BBBBBB"/>
                <w:bottom w:val="single" w:sz="6" w:space="8" w:color="BBBBBB"/>
                <w:right w:val="single" w:sz="6" w:space="8" w:color="BBBBBB"/>
              </w:divBdr>
            </w:div>
            <w:div w:id="173886766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38867603">
          <w:marLeft w:val="0"/>
          <w:marRight w:val="0"/>
          <w:marTop w:val="0"/>
          <w:marBottom w:val="0"/>
          <w:divBdr>
            <w:top w:val="none" w:sz="0" w:space="0" w:color="auto"/>
            <w:left w:val="none" w:sz="0" w:space="0" w:color="auto"/>
            <w:bottom w:val="none" w:sz="0" w:space="0" w:color="auto"/>
            <w:right w:val="none" w:sz="0" w:space="0" w:color="auto"/>
          </w:divBdr>
        </w:div>
      </w:divsChild>
    </w:div>
    <w:div w:id="1738867595">
      <w:marLeft w:val="0"/>
      <w:marRight w:val="0"/>
      <w:marTop w:val="0"/>
      <w:marBottom w:val="0"/>
      <w:divBdr>
        <w:top w:val="none" w:sz="0" w:space="0" w:color="auto"/>
        <w:left w:val="none" w:sz="0" w:space="0" w:color="auto"/>
        <w:bottom w:val="none" w:sz="0" w:space="0" w:color="auto"/>
        <w:right w:val="none" w:sz="0" w:space="0" w:color="auto"/>
      </w:divBdr>
      <w:divsChild>
        <w:div w:id="1738867565">
          <w:marLeft w:val="0"/>
          <w:marRight w:val="0"/>
          <w:marTop w:val="0"/>
          <w:marBottom w:val="75"/>
          <w:divBdr>
            <w:top w:val="none" w:sz="0" w:space="0" w:color="auto"/>
            <w:left w:val="none" w:sz="0" w:space="0" w:color="auto"/>
            <w:bottom w:val="none" w:sz="0" w:space="0" w:color="auto"/>
            <w:right w:val="none" w:sz="0" w:space="0" w:color="auto"/>
          </w:divBdr>
        </w:div>
        <w:div w:id="1738867604">
          <w:marLeft w:val="0"/>
          <w:marRight w:val="0"/>
          <w:marTop w:val="0"/>
          <w:marBottom w:val="75"/>
          <w:divBdr>
            <w:top w:val="none" w:sz="0" w:space="0" w:color="auto"/>
            <w:left w:val="none" w:sz="0" w:space="0" w:color="auto"/>
            <w:bottom w:val="none" w:sz="0" w:space="0" w:color="auto"/>
            <w:right w:val="none" w:sz="0" w:space="0" w:color="auto"/>
          </w:divBdr>
        </w:div>
      </w:divsChild>
    </w:div>
    <w:div w:id="1738867599">
      <w:marLeft w:val="0"/>
      <w:marRight w:val="0"/>
      <w:marTop w:val="0"/>
      <w:marBottom w:val="0"/>
      <w:divBdr>
        <w:top w:val="none" w:sz="0" w:space="0" w:color="auto"/>
        <w:left w:val="none" w:sz="0" w:space="0" w:color="auto"/>
        <w:bottom w:val="none" w:sz="0" w:space="0" w:color="auto"/>
        <w:right w:val="none" w:sz="0" w:space="0" w:color="auto"/>
      </w:divBdr>
    </w:div>
    <w:div w:id="1738867602">
      <w:marLeft w:val="0"/>
      <w:marRight w:val="0"/>
      <w:marTop w:val="0"/>
      <w:marBottom w:val="0"/>
      <w:divBdr>
        <w:top w:val="none" w:sz="0" w:space="0" w:color="auto"/>
        <w:left w:val="none" w:sz="0" w:space="0" w:color="auto"/>
        <w:bottom w:val="none" w:sz="0" w:space="0" w:color="auto"/>
        <w:right w:val="none" w:sz="0" w:space="0" w:color="auto"/>
      </w:divBdr>
    </w:div>
    <w:div w:id="1738867606">
      <w:marLeft w:val="0"/>
      <w:marRight w:val="0"/>
      <w:marTop w:val="0"/>
      <w:marBottom w:val="0"/>
      <w:divBdr>
        <w:top w:val="none" w:sz="0" w:space="0" w:color="auto"/>
        <w:left w:val="none" w:sz="0" w:space="0" w:color="auto"/>
        <w:bottom w:val="none" w:sz="0" w:space="0" w:color="auto"/>
        <w:right w:val="none" w:sz="0" w:space="0" w:color="auto"/>
      </w:divBdr>
    </w:div>
    <w:div w:id="1738867608">
      <w:marLeft w:val="0"/>
      <w:marRight w:val="0"/>
      <w:marTop w:val="0"/>
      <w:marBottom w:val="0"/>
      <w:divBdr>
        <w:top w:val="none" w:sz="0" w:space="0" w:color="auto"/>
        <w:left w:val="none" w:sz="0" w:space="0" w:color="auto"/>
        <w:bottom w:val="none" w:sz="0" w:space="0" w:color="auto"/>
        <w:right w:val="none" w:sz="0" w:space="0" w:color="auto"/>
      </w:divBdr>
      <w:divsChild>
        <w:div w:id="1738867576">
          <w:marLeft w:val="0"/>
          <w:marRight w:val="0"/>
          <w:marTop w:val="0"/>
          <w:marBottom w:val="0"/>
          <w:divBdr>
            <w:top w:val="none" w:sz="0" w:space="0" w:color="auto"/>
            <w:left w:val="none" w:sz="0" w:space="0" w:color="auto"/>
            <w:bottom w:val="none" w:sz="0" w:space="0" w:color="auto"/>
            <w:right w:val="none" w:sz="0" w:space="0" w:color="auto"/>
          </w:divBdr>
          <w:divsChild>
            <w:div w:id="1738867572">
              <w:marLeft w:val="105"/>
              <w:marRight w:val="105"/>
              <w:marTop w:val="105"/>
              <w:marBottom w:val="105"/>
              <w:divBdr>
                <w:top w:val="single" w:sz="6" w:space="8" w:color="BBBBBB"/>
                <w:left w:val="single" w:sz="6" w:space="8" w:color="BBBBBB"/>
                <w:bottom w:val="single" w:sz="6" w:space="8" w:color="BBBBBB"/>
                <w:right w:val="single" w:sz="6" w:space="8" w:color="BBBBBB"/>
              </w:divBdr>
            </w:div>
            <w:div w:id="1738867592">
              <w:marLeft w:val="105"/>
              <w:marRight w:val="105"/>
              <w:marTop w:val="105"/>
              <w:marBottom w:val="105"/>
              <w:divBdr>
                <w:top w:val="single" w:sz="6" w:space="8" w:color="BBBBBB"/>
                <w:left w:val="single" w:sz="6" w:space="8" w:color="BBBBBB"/>
                <w:bottom w:val="single" w:sz="6" w:space="8" w:color="BBBBBB"/>
                <w:right w:val="single" w:sz="6" w:space="8" w:color="BBBBBB"/>
              </w:divBdr>
            </w:div>
            <w:div w:id="1738867638">
              <w:marLeft w:val="105"/>
              <w:marRight w:val="105"/>
              <w:marTop w:val="105"/>
              <w:marBottom w:val="105"/>
              <w:divBdr>
                <w:top w:val="single" w:sz="6" w:space="8" w:color="BBBBBB"/>
                <w:left w:val="single" w:sz="6" w:space="8" w:color="BBBBBB"/>
                <w:bottom w:val="single" w:sz="6" w:space="8" w:color="BBBBBB"/>
                <w:right w:val="single" w:sz="6" w:space="8" w:color="BBBBBB"/>
              </w:divBdr>
            </w:div>
            <w:div w:id="173886765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38867657">
          <w:marLeft w:val="0"/>
          <w:marRight w:val="0"/>
          <w:marTop w:val="0"/>
          <w:marBottom w:val="0"/>
          <w:divBdr>
            <w:top w:val="none" w:sz="0" w:space="0" w:color="auto"/>
            <w:left w:val="none" w:sz="0" w:space="0" w:color="auto"/>
            <w:bottom w:val="none" w:sz="0" w:space="0" w:color="auto"/>
            <w:right w:val="none" w:sz="0" w:space="0" w:color="auto"/>
          </w:divBdr>
        </w:div>
      </w:divsChild>
    </w:div>
    <w:div w:id="1738867609">
      <w:marLeft w:val="0"/>
      <w:marRight w:val="0"/>
      <w:marTop w:val="0"/>
      <w:marBottom w:val="0"/>
      <w:divBdr>
        <w:top w:val="none" w:sz="0" w:space="0" w:color="auto"/>
        <w:left w:val="none" w:sz="0" w:space="0" w:color="auto"/>
        <w:bottom w:val="none" w:sz="0" w:space="0" w:color="auto"/>
        <w:right w:val="none" w:sz="0" w:space="0" w:color="auto"/>
      </w:divBdr>
    </w:div>
    <w:div w:id="1738867611">
      <w:marLeft w:val="0"/>
      <w:marRight w:val="0"/>
      <w:marTop w:val="0"/>
      <w:marBottom w:val="0"/>
      <w:divBdr>
        <w:top w:val="none" w:sz="0" w:space="0" w:color="auto"/>
        <w:left w:val="none" w:sz="0" w:space="0" w:color="auto"/>
        <w:bottom w:val="none" w:sz="0" w:space="0" w:color="auto"/>
        <w:right w:val="none" w:sz="0" w:space="0" w:color="auto"/>
      </w:divBdr>
    </w:div>
    <w:div w:id="1738867616">
      <w:marLeft w:val="0"/>
      <w:marRight w:val="0"/>
      <w:marTop w:val="0"/>
      <w:marBottom w:val="0"/>
      <w:divBdr>
        <w:top w:val="none" w:sz="0" w:space="0" w:color="auto"/>
        <w:left w:val="none" w:sz="0" w:space="0" w:color="auto"/>
        <w:bottom w:val="none" w:sz="0" w:space="0" w:color="auto"/>
        <w:right w:val="none" w:sz="0" w:space="0" w:color="auto"/>
      </w:divBdr>
    </w:div>
    <w:div w:id="1738867617">
      <w:marLeft w:val="0"/>
      <w:marRight w:val="0"/>
      <w:marTop w:val="0"/>
      <w:marBottom w:val="0"/>
      <w:divBdr>
        <w:top w:val="none" w:sz="0" w:space="0" w:color="auto"/>
        <w:left w:val="none" w:sz="0" w:space="0" w:color="auto"/>
        <w:bottom w:val="none" w:sz="0" w:space="0" w:color="auto"/>
        <w:right w:val="none" w:sz="0" w:space="0" w:color="auto"/>
      </w:divBdr>
      <w:divsChild>
        <w:div w:id="1738867607">
          <w:marLeft w:val="-225"/>
          <w:marRight w:val="-225"/>
          <w:marTop w:val="0"/>
          <w:marBottom w:val="0"/>
          <w:divBdr>
            <w:top w:val="none" w:sz="0" w:space="0" w:color="auto"/>
            <w:left w:val="none" w:sz="0" w:space="0" w:color="auto"/>
            <w:bottom w:val="single" w:sz="6" w:space="4" w:color="DDDDDD"/>
            <w:right w:val="none" w:sz="0" w:space="0" w:color="auto"/>
          </w:divBdr>
          <w:divsChild>
            <w:div w:id="1738867585">
              <w:marLeft w:val="0"/>
              <w:marRight w:val="0"/>
              <w:marTop w:val="0"/>
              <w:marBottom w:val="0"/>
              <w:divBdr>
                <w:top w:val="none" w:sz="0" w:space="0" w:color="auto"/>
                <w:left w:val="none" w:sz="0" w:space="0" w:color="auto"/>
                <w:bottom w:val="none" w:sz="0" w:space="0" w:color="auto"/>
                <w:right w:val="none" w:sz="0" w:space="0" w:color="auto"/>
              </w:divBdr>
            </w:div>
            <w:div w:id="173886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67619">
      <w:marLeft w:val="0"/>
      <w:marRight w:val="0"/>
      <w:marTop w:val="0"/>
      <w:marBottom w:val="0"/>
      <w:divBdr>
        <w:top w:val="none" w:sz="0" w:space="0" w:color="auto"/>
        <w:left w:val="none" w:sz="0" w:space="0" w:color="auto"/>
        <w:bottom w:val="none" w:sz="0" w:space="0" w:color="auto"/>
        <w:right w:val="none" w:sz="0" w:space="0" w:color="auto"/>
      </w:divBdr>
      <w:divsChild>
        <w:div w:id="1738867614">
          <w:marLeft w:val="0"/>
          <w:marRight w:val="0"/>
          <w:marTop w:val="0"/>
          <w:marBottom w:val="0"/>
          <w:divBdr>
            <w:top w:val="none" w:sz="0" w:space="0" w:color="auto"/>
            <w:left w:val="none" w:sz="0" w:space="0" w:color="auto"/>
            <w:bottom w:val="none" w:sz="0" w:space="0" w:color="auto"/>
            <w:right w:val="none" w:sz="0" w:space="0" w:color="auto"/>
          </w:divBdr>
          <w:divsChild>
            <w:div w:id="1738867590">
              <w:marLeft w:val="105"/>
              <w:marRight w:val="105"/>
              <w:marTop w:val="105"/>
              <w:marBottom w:val="105"/>
              <w:divBdr>
                <w:top w:val="single" w:sz="6" w:space="8" w:color="BBBBBB"/>
                <w:left w:val="single" w:sz="6" w:space="8" w:color="BBBBBB"/>
                <w:bottom w:val="single" w:sz="6" w:space="8" w:color="BBBBBB"/>
                <w:right w:val="single" w:sz="6" w:space="8" w:color="BBBBBB"/>
              </w:divBdr>
            </w:div>
            <w:div w:id="1738867598">
              <w:marLeft w:val="105"/>
              <w:marRight w:val="105"/>
              <w:marTop w:val="105"/>
              <w:marBottom w:val="105"/>
              <w:divBdr>
                <w:top w:val="single" w:sz="6" w:space="8" w:color="BBBBBB"/>
                <w:left w:val="single" w:sz="6" w:space="8" w:color="BBBBBB"/>
                <w:bottom w:val="single" w:sz="6" w:space="8" w:color="BBBBBB"/>
                <w:right w:val="single" w:sz="6" w:space="8" w:color="BBBBBB"/>
              </w:divBdr>
            </w:div>
            <w:div w:id="1738867627">
              <w:marLeft w:val="105"/>
              <w:marRight w:val="105"/>
              <w:marTop w:val="105"/>
              <w:marBottom w:val="105"/>
              <w:divBdr>
                <w:top w:val="single" w:sz="6" w:space="8" w:color="BBBBBB"/>
                <w:left w:val="single" w:sz="6" w:space="8" w:color="BBBBBB"/>
                <w:bottom w:val="single" w:sz="6" w:space="8" w:color="BBBBBB"/>
                <w:right w:val="single" w:sz="6" w:space="8" w:color="BBBBBB"/>
              </w:divBdr>
            </w:div>
            <w:div w:id="173886764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38867623">
          <w:marLeft w:val="0"/>
          <w:marRight w:val="0"/>
          <w:marTop w:val="0"/>
          <w:marBottom w:val="0"/>
          <w:divBdr>
            <w:top w:val="none" w:sz="0" w:space="0" w:color="auto"/>
            <w:left w:val="none" w:sz="0" w:space="0" w:color="auto"/>
            <w:bottom w:val="none" w:sz="0" w:space="0" w:color="auto"/>
            <w:right w:val="none" w:sz="0" w:space="0" w:color="auto"/>
          </w:divBdr>
        </w:div>
      </w:divsChild>
    </w:div>
    <w:div w:id="1738867624">
      <w:marLeft w:val="0"/>
      <w:marRight w:val="0"/>
      <w:marTop w:val="0"/>
      <w:marBottom w:val="0"/>
      <w:divBdr>
        <w:top w:val="none" w:sz="0" w:space="0" w:color="auto"/>
        <w:left w:val="none" w:sz="0" w:space="0" w:color="auto"/>
        <w:bottom w:val="none" w:sz="0" w:space="0" w:color="auto"/>
        <w:right w:val="none" w:sz="0" w:space="0" w:color="auto"/>
      </w:divBdr>
    </w:div>
    <w:div w:id="1738867628">
      <w:marLeft w:val="0"/>
      <w:marRight w:val="0"/>
      <w:marTop w:val="0"/>
      <w:marBottom w:val="0"/>
      <w:divBdr>
        <w:top w:val="none" w:sz="0" w:space="0" w:color="auto"/>
        <w:left w:val="none" w:sz="0" w:space="0" w:color="auto"/>
        <w:bottom w:val="none" w:sz="0" w:space="0" w:color="auto"/>
        <w:right w:val="none" w:sz="0" w:space="0" w:color="auto"/>
      </w:divBdr>
    </w:div>
    <w:div w:id="1738867633">
      <w:marLeft w:val="0"/>
      <w:marRight w:val="0"/>
      <w:marTop w:val="0"/>
      <w:marBottom w:val="0"/>
      <w:divBdr>
        <w:top w:val="none" w:sz="0" w:space="0" w:color="auto"/>
        <w:left w:val="none" w:sz="0" w:space="0" w:color="auto"/>
        <w:bottom w:val="none" w:sz="0" w:space="0" w:color="auto"/>
        <w:right w:val="none" w:sz="0" w:space="0" w:color="auto"/>
      </w:divBdr>
    </w:div>
    <w:div w:id="1738867634">
      <w:marLeft w:val="0"/>
      <w:marRight w:val="0"/>
      <w:marTop w:val="0"/>
      <w:marBottom w:val="0"/>
      <w:divBdr>
        <w:top w:val="none" w:sz="0" w:space="0" w:color="auto"/>
        <w:left w:val="none" w:sz="0" w:space="0" w:color="auto"/>
        <w:bottom w:val="none" w:sz="0" w:space="0" w:color="auto"/>
        <w:right w:val="none" w:sz="0" w:space="0" w:color="auto"/>
      </w:divBdr>
    </w:div>
    <w:div w:id="1738867637">
      <w:marLeft w:val="0"/>
      <w:marRight w:val="0"/>
      <w:marTop w:val="0"/>
      <w:marBottom w:val="0"/>
      <w:divBdr>
        <w:top w:val="none" w:sz="0" w:space="0" w:color="auto"/>
        <w:left w:val="none" w:sz="0" w:space="0" w:color="auto"/>
        <w:bottom w:val="none" w:sz="0" w:space="0" w:color="auto"/>
        <w:right w:val="none" w:sz="0" w:space="0" w:color="auto"/>
      </w:divBdr>
    </w:div>
    <w:div w:id="1738867640">
      <w:marLeft w:val="0"/>
      <w:marRight w:val="0"/>
      <w:marTop w:val="0"/>
      <w:marBottom w:val="0"/>
      <w:divBdr>
        <w:top w:val="none" w:sz="0" w:space="0" w:color="auto"/>
        <w:left w:val="none" w:sz="0" w:space="0" w:color="auto"/>
        <w:bottom w:val="none" w:sz="0" w:space="0" w:color="auto"/>
        <w:right w:val="none" w:sz="0" w:space="0" w:color="auto"/>
      </w:divBdr>
    </w:div>
    <w:div w:id="1738867641">
      <w:marLeft w:val="0"/>
      <w:marRight w:val="0"/>
      <w:marTop w:val="0"/>
      <w:marBottom w:val="0"/>
      <w:divBdr>
        <w:top w:val="none" w:sz="0" w:space="0" w:color="auto"/>
        <w:left w:val="none" w:sz="0" w:space="0" w:color="auto"/>
        <w:bottom w:val="none" w:sz="0" w:space="0" w:color="auto"/>
        <w:right w:val="none" w:sz="0" w:space="0" w:color="auto"/>
      </w:divBdr>
      <w:divsChild>
        <w:div w:id="1738867620">
          <w:marLeft w:val="-225"/>
          <w:marRight w:val="-225"/>
          <w:marTop w:val="0"/>
          <w:marBottom w:val="0"/>
          <w:divBdr>
            <w:top w:val="none" w:sz="0" w:space="0" w:color="auto"/>
            <w:left w:val="none" w:sz="0" w:space="0" w:color="auto"/>
            <w:bottom w:val="single" w:sz="6" w:space="4" w:color="DDDDDD"/>
            <w:right w:val="none" w:sz="0" w:space="0" w:color="auto"/>
          </w:divBdr>
          <w:divsChild>
            <w:div w:id="1738867655">
              <w:marLeft w:val="0"/>
              <w:marRight w:val="0"/>
              <w:marTop w:val="0"/>
              <w:marBottom w:val="0"/>
              <w:divBdr>
                <w:top w:val="none" w:sz="0" w:space="0" w:color="auto"/>
                <w:left w:val="none" w:sz="0" w:space="0" w:color="auto"/>
                <w:bottom w:val="none" w:sz="0" w:space="0" w:color="auto"/>
                <w:right w:val="none" w:sz="0" w:space="0" w:color="auto"/>
              </w:divBdr>
            </w:div>
            <w:div w:id="173886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67644">
      <w:marLeft w:val="0"/>
      <w:marRight w:val="0"/>
      <w:marTop w:val="0"/>
      <w:marBottom w:val="0"/>
      <w:divBdr>
        <w:top w:val="none" w:sz="0" w:space="0" w:color="auto"/>
        <w:left w:val="none" w:sz="0" w:space="0" w:color="auto"/>
        <w:bottom w:val="none" w:sz="0" w:space="0" w:color="auto"/>
        <w:right w:val="none" w:sz="0" w:space="0" w:color="auto"/>
      </w:divBdr>
    </w:div>
    <w:div w:id="1738867647">
      <w:marLeft w:val="0"/>
      <w:marRight w:val="0"/>
      <w:marTop w:val="0"/>
      <w:marBottom w:val="0"/>
      <w:divBdr>
        <w:top w:val="none" w:sz="0" w:space="0" w:color="auto"/>
        <w:left w:val="none" w:sz="0" w:space="0" w:color="auto"/>
        <w:bottom w:val="none" w:sz="0" w:space="0" w:color="auto"/>
        <w:right w:val="none" w:sz="0" w:space="0" w:color="auto"/>
      </w:divBdr>
    </w:div>
    <w:div w:id="1738867648">
      <w:marLeft w:val="0"/>
      <w:marRight w:val="0"/>
      <w:marTop w:val="0"/>
      <w:marBottom w:val="0"/>
      <w:divBdr>
        <w:top w:val="none" w:sz="0" w:space="0" w:color="auto"/>
        <w:left w:val="none" w:sz="0" w:space="0" w:color="auto"/>
        <w:bottom w:val="none" w:sz="0" w:space="0" w:color="auto"/>
        <w:right w:val="none" w:sz="0" w:space="0" w:color="auto"/>
      </w:divBdr>
    </w:div>
    <w:div w:id="1738867652">
      <w:marLeft w:val="0"/>
      <w:marRight w:val="0"/>
      <w:marTop w:val="0"/>
      <w:marBottom w:val="0"/>
      <w:divBdr>
        <w:top w:val="none" w:sz="0" w:space="0" w:color="auto"/>
        <w:left w:val="none" w:sz="0" w:space="0" w:color="auto"/>
        <w:bottom w:val="none" w:sz="0" w:space="0" w:color="auto"/>
        <w:right w:val="none" w:sz="0" w:space="0" w:color="auto"/>
      </w:divBdr>
    </w:div>
    <w:div w:id="1738867653">
      <w:marLeft w:val="0"/>
      <w:marRight w:val="0"/>
      <w:marTop w:val="0"/>
      <w:marBottom w:val="0"/>
      <w:divBdr>
        <w:top w:val="none" w:sz="0" w:space="0" w:color="auto"/>
        <w:left w:val="none" w:sz="0" w:space="0" w:color="auto"/>
        <w:bottom w:val="none" w:sz="0" w:space="0" w:color="auto"/>
        <w:right w:val="none" w:sz="0" w:space="0" w:color="auto"/>
      </w:divBdr>
      <w:divsChild>
        <w:div w:id="1738867591">
          <w:marLeft w:val="0"/>
          <w:marRight w:val="0"/>
          <w:marTop w:val="0"/>
          <w:marBottom w:val="0"/>
          <w:divBdr>
            <w:top w:val="none" w:sz="0" w:space="0" w:color="auto"/>
            <w:left w:val="none" w:sz="0" w:space="0" w:color="auto"/>
            <w:bottom w:val="none" w:sz="0" w:space="0" w:color="auto"/>
            <w:right w:val="none" w:sz="0" w:space="0" w:color="auto"/>
          </w:divBdr>
        </w:div>
        <w:div w:id="1738867601">
          <w:marLeft w:val="0"/>
          <w:marRight w:val="0"/>
          <w:marTop w:val="0"/>
          <w:marBottom w:val="0"/>
          <w:divBdr>
            <w:top w:val="none" w:sz="0" w:space="0" w:color="auto"/>
            <w:left w:val="none" w:sz="0" w:space="0" w:color="auto"/>
            <w:bottom w:val="none" w:sz="0" w:space="0" w:color="auto"/>
            <w:right w:val="none" w:sz="0" w:space="0" w:color="auto"/>
          </w:divBdr>
        </w:div>
      </w:divsChild>
    </w:div>
    <w:div w:id="1738867658">
      <w:marLeft w:val="0"/>
      <w:marRight w:val="0"/>
      <w:marTop w:val="0"/>
      <w:marBottom w:val="0"/>
      <w:divBdr>
        <w:top w:val="none" w:sz="0" w:space="0" w:color="auto"/>
        <w:left w:val="none" w:sz="0" w:space="0" w:color="auto"/>
        <w:bottom w:val="none" w:sz="0" w:space="0" w:color="auto"/>
        <w:right w:val="none" w:sz="0" w:space="0" w:color="auto"/>
      </w:divBdr>
      <w:divsChild>
        <w:div w:id="1738867577">
          <w:marLeft w:val="0"/>
          <w:marRight w:val="0"/>
          <w:marTop w:val="0"/>
          <w:marBottom w:val="0"/>
          <w:divBdr>
            <w:top w:val="none" w:sz="0" w:space="0" w:color="auto"/>
            <w:left w:val="none" w:sz="0" w:space="0" w:color="auto"/>
            <w:bottom w:val="none" w:sz="0" w:space="0" w:color="auto"/>
            <w:right w:val="none" w:sz="0" w:space="0" w:color="auto"/>
          </w:divBdr>
        </w:div>
        <w:div w:id="1738867596">
          <w:marLeft w:val="0"/>
          <w:marRight w:val="0"/>
          <w:marTop w:val="0"/>
          <w:marBottom w:val="0"/>
          <w:divBdr>
            <w:top w:val="none" w:sz="0" w:space="0" w:color="auto"/>
            <w:left w:val="none" w:sz="0" w:space="0" w:color="auto"/>
            <w:bottom w:val="none" w:sz="0" w:space="0" w:color="auto"/>
            <w:right w:val="none" w:sz="0" w:space="0" w:color="auto"/>
          </w:divBdr>
          <w:divsChild>
            <w:div w:id="1738867579">
              <w:marLeft w:val="105"/>
              <w:marRight w:val="105"/>
              <w:marTop w:val="105"/>
              <w:marBottom w:val="105"/>
              <w:divBdr>
                <w:top w:val="single" w:sz="6" w:space="8" w:color="BBBBBB"/>
                <w:left w:val="single" w:sz="6" w:space="8" w:color="BBBBBB"/>
                <w:bottom w:val="single" w:sz="6" w:space="8" w:color="BBBBBB"/>
                <w:right w:val="single" w:sz="6" w:space="8" w:color="BBBBBB"/>
              </w:divBdr>
            </w:div>
            <w:div w:id="1738867586">
              <w:marLeft w:val="105"/>
              <w:marRight w:val="105"/>
              <w:marTop w:val="105"/>
              <w:marBottom w:val="105"/>
              <w:divBdr>
                <w:top w:val="single" w:sz="6" w:space="8" w:color="BBBBBB"/>
                <w:left w:val="single" w:sz="6" w:space="8" w:color="BBBBBB"/>
                <w:bottom w:val="single" w:sz="6" w:space="8" w:color="BBBBBB"/>
                <w:right w:val="single" w:sz="6" w:space="8" w:color="BBBBBB"/>
              </w:divBdr>
            </w:div>
            <w:div w:id="1738867618">
              <w:marLeft w:val="105"/>
              <w:marRight w:val="105"/>
              <w:marTop w:val="105"/>
              <w:marBottom w:val="105"/>
              <w:divBdr>
                <w:top w:val="single" w:sz="6" w:space="8" w:color="BBBBBB"/>
                <w:left w:val="single" w:sz="6" w:space="8" w:color="BBBBBB"/>
                <w:bottom w:val="single" w:sz="6" w:space="8" w:color="BBBBBB"/>
                <w:right w:val="single" w:sz="6" w:space="8" w:color="BBBBBB"/>
              </w:divBdr>
            </w:div>
            <w:div w:id="173886763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7492.html" TargetMode="External"/><Relationship Id="rId13" Type="http://schemas.openxmlformats.org/officeDocument/2006/relationships/hyperlink" Target="http://www.iprbookshop.ru/80113.html" TargetMode="External"/><Relationship Id="rId18" Type="http://schemas.openxmlformats.org/officeDocument/2006/relationships/hyperlink" Target="http://www.gks.ru"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iprbookshop.ru/34305.html" TargetMode="External"/><Relationship Id="rId12" Type="http://schemas.openxmlformats.org/officeDocument/2006/relationships/hyperlink" Target="http://www.iprbookshop.ru/67492.html" TargetMode="External"/><Relationship Id="rId17" Type="http://schemas.openxmlformats.org/officeDocument/2006/relationships/hyperlink" Target="http://www.finansy.ru/" TargetMode="External"/><Relationship Id="rId2" Type="http://schemas.openxmlformats.org/officeDocument/2006/relationships/styles" Target="styles.xml"/><Relationship Id="rId16" Type="http://schemas.openxmlformats.org/officeDocument/2006/relationships/hyperlink" Target="http://www.libertarium.ru/library"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doi.org/10.23682/18201" TargetMode="External"/><Relationship Id="rId11" Type="http://schemas.openxmlformats.org/officeDocument/2006/relationships/hyperlink" Target="http://www.iprbookshop.ru/34305.html" TargetMode="External"/><Relationship Id="rId5" Type="http://schemas.openxmlformats.org/officeDocument/2006/relationships/hyperlink" Target="http://www.iprbookshop.ru/18201.html" TargetMode="External"/><Relationship Id="rId15" Type="http://schemas.openxmlformats.org/officeDocument/2006/relationships/hyperlink" Target="http://www.iprbookshop.ru" TargetMode="External"/><Relationship Id="rId10" Type="http://schemas.openxmlformats.org/officeDocument/2006/relationships/hyperlink" Target="https://doi.org/10.23682/18201" TargetMode="External"/><Relationship Id="rId19" Type="http://schemas.openxmlformats.org/officeDocument/2006/relationships/hyperlink" Target="http://www.government.ru" TargetMode="External"/><Relationship Id="rId4" Type="http://schemas.openxmlformats.org/officeDocument/2006/relationships/webSettings" Target="webSettings.xml"/><Relationship Id="rId9" Type="http://schemas.openxmlformats.org/officeDocument/2006/relationships/hyperlink" Target="http://www.iprbookshop.ru/18201.html" TargetMode="External"/><Relationship Id="rId14" Type="http://schemas.openxmlformats.org/officeDocument/2006/relationships/hyperlink" Target="http://www.iprbookshop.ru/105043.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209</TotalTime>
  <Pages>1</Pages>
  <Words>9068</Words>
  <Characters>51688</Characters>
  <Application>Microsoft Office Word</Application>
  <DocSecurity>0</DocSecurity>
  <Lines>430</Lines>
  <Paragraphs>121</Paragraphs>
  <ScaleCrop>false</ScaleCrop>
  <Company>CtrlSoft</Company>
  <LinksUpToDate>false</LinksUpToDate>
  <CharactersWithSpaces>60635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18</cp:revision>
  <dcterms:created xsi:type="dcterms:W3CDTF">2021-05-06T13:24:00Z</dcterms:created>
  <dcterms:modified xsi:type="dcterms:W3CDTF">2024-06-18T12:03:00Z</dcterms:modified>
</cp:coreProperties>
</file>